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01E0" w14:textId="281B1B63" w:rsidR="00F41572" w:rsidRPr="00F41572" w:rsidRDefault="00F41572" w:rsidP="00F41572">
      <w:pPr>
        <w:jc w:val="center"/>
        <w:rPr>
          <w:b/>
          <w:bCs/>
          <w:sz w:val="28"/>
          <w:szCs w:val="28"/>
        </w:rPr>
      </w:pPr>
      <w:r w:rsidRPr="00F41572">
        <w:rPr>
          <w:b/>
          <w:bCs/>
          <w:sz w:val="28"/>
          <w:szCs w:val="28"/>
        </w:rPr>
        <w:t>Teaching Philosophy Guidelines</w:t>
      </w:r>
    </w:p>
    <w:p w14:paraId="60D4968E" w14:textId="31185419" w:rsidR="00F41572" w:rsidRPr="00F41572" w:rsidRDefault="00F41572" w:rsidP="00F41572">
      <w:r w:rsidRPr="00F41572">
        <w:t xml:space="preserve">Here’s a guideline for writing a teaching philosophy that incorporates recent innovative teaching projects </w:t>
      </w:r>
      <w:r w:rsidRPr="00486DC3">
        <w:rPr>
          <w:u w:val="single"/>
        </w:rPr>
        <w:t>from the past three years.</w:t>
      </w:r>
      <w:r w:rsidRPr="00F41572">
        <w:t xml:space="preserve"> Including these projects will demonstrate your commitment to growth, adaptability, and creativity, enhancing your philosophy with concrete examples.</w:t>
      </w:r>
      <w:r>
        <w:t xml:space="preserve"> </w:t>
      </w:r>
      <w:r w:rsidRPr="00F41572">
        <w:rPr>
          <w:i/>
          <w:iCs/>
          <w:u w:val="single"/>
        </w:rPr>
        <w:t>Note: Limit teaching philosophy to 3 pages.</w:t>
      </w:r>
    </w:p>
    <w:p w14:paraId="046A5D0C" w14:textId="77777777" w:rsidR="00F41572" w:rsidRPr="00BD4F7C" w:rsidRDefault="00F41572" w:rsidP="00F41572">
      <w:pPr>
        <w:rPr>
          <w:b/>
          <w:bCs/>
        </w:rPr>
      </w:pPr>
      <w:r w:rsidRPr="00BD4F7C">
        <w:rPr>
          <w:b/>
          <w:bCs/>
        </w:rPr>
        <w:t>1. Introduction: Statement of Purpose</w:t>
      </w:r>
    </w:p>
    <w:p w14:paraId="7F804A41" w14:textId="77777777" w:rsidR="00F41572" w:rsidRPr="00BD4F7C" w:rsidRDefault="00F41572" w:rsidP="00F41572">
      <w:pPr>
        <w:numPr>
          <w:ilvl w:val="0"/>
          <w:numId w:val="7"/>
        </w:numPr>
      </w:pPr>
      <w:r w:rsidRPr="00BD4F7C">
        <w:t>Begin with a brief introduction that captures your overall purpose and approach to teaching. You might start by describing why you chose to teach, what motivates you as an educator, or what you believe the purpose of education is in your field.</w:t>
      </w:r>
    </w:p>
    <w:p w14:paraId="77ADA8F4" w14:textId="77777777" w:rsidR="00F41572" w:rsidRPr="00BD4F7C" w:rsidRDefault="00F41572" w:rsidP="00F41572">
      <w:pPr>
        <w:numPr>
          <w:ilvl w:val="0"/>
          <w:numId w:val="7"/>
        </w:numPr>
      </w:pPr>
      <w:r w:rsidRPr="00BD4F7C">
        <w:t>Try to make this opening personal yet professional, giving readers a sense of your identity and values as a teacher.</w:t>
      </w:r>
    </w:p>
    <w:p w14:paraId="72BF66EC" w14:textId="77777777" w:rsidR="00F41572" w:rsidRPr="00F41572" w:rsidRDefault="00F41572" w:rsidP="00F41572">
      <w:pPr>
        <w:rPr>
          <w:b/>
          <w:bCs/>
        </w:rPr>
      </w:pPr>
      <w:r w:rsidRPr="00F41572">
        <w:rPr>
          <w:b/>
          <w:bCs/>
        </w:rPr>
        <w:t>2. Core Beliefs and Values</w:t>
      </w:r>
    </w:p>
    <w:p w14:paraId="33DC5B01" w14:textId="2245FAF8" w:rsidR="00F41572" w:rsidRDefault="00F41572" w:rsidP="00F41572">
      <w:pPr>
        <w:numPr>
          <w:ilvl w:val="0"/>
          <w:numId w:val="2"/>
        </w:numPr>
      </w:pPr>
      <w:r w:rsidRPr="00F41572">
        <w:t xml:space="preserve">Highlight your main principles in teaching, such as </w:t>
      </w:r>
      <w:r w:rsidR="00FD7625">
        <w:t xml:space="preserve">how you view </w:t>
      </w:r>
      <w:r w:rsidRPr="00F41572">
        <w:t>student-centered learning, inclusivity, or fostering critical thinking.</w:t>
      </w:r>
    </w:p>
    <w:p w14:paraId="31471291" w14:textId="77777777" w:rsidR="00486DC3" w:rsidRDefault="00486DC3" w:rsidP="00F41572">
      <w:pPr>
        <w:numPr>
          <w:ilvl w:val="0"/>
          <w:numId w:val="2"/>
        </w:numPr>
      </w:pPr>
      <w:r w:rsidRPr="00486DC3">
        <w:t>Explain your approach to interacting with students, including the rationale behind it.</w:t>
      </w:r>
    </w:p>
    <w:p w14:paraId="279C052A" w14:textId="11FCFB73" w:rsidR="00F41572" w:rsidRPr="00F41572" w:rsidRDefault="00F41572" w:rsidP="00F41572">
      <w:pPr>
        <w:numPr>
          <w:ilvl w:val="0"/>
          <w:numId w:val="2"/>
        </w:numPr>
      </w:pPr>
      <w:r w:rsidRPr="00F41572">
        <w:t>Di</w:t>
      </w:r>
      <w:r w:rsidR="00486DC3">
        <w:t xml:space="preserve">scuss </w:t>
      </w:r>
      <w:r w:rsidRPr="00F41572">
        <w:t>how these beliefs have guided your recent teaching projects</w:t>
      </w:r>
      <w:r w:rsidR="00486DC3">
        <w:t xml:space="preserve"> and/or practices</w:t>
      </w:r>
      <w:r w:rsidRPr="00F41572">
        <w:t>. For instance, if you value adaptability, mention how your recent projects were designed to respond to specific student needs or learning styles.</w:t>
      </w:r>
    </w:p>
    <w:p w14:paraId="277EE0E5" w14:textId="77777777" w:rsidR="00F41572" w:rsidRPr="00F41572" w:rsidRDefault="00F41572" w:rsidP="00F41572">
      <w:pPr>
        <w:rPr>
          <w:b/>
          <w:bCs/>
        </w:rPr>
      </w:pPr>
      <w:r w:rsidRPr="00F41572">
        <w:rPr>
          <w:b/>
          <w:bCs/>
        </w:rPr>
        <w:t>3. Teaching Methods and Strategies (Including Recent Innovations)</w:t>
      </w:r>
    </w:p>
    <w:p w14:paraId="4986735A" w14:textId="77777777" w:rsidR="00F41572" w:rsidRPr="00F41572" w:rsidRDefault="00F41572" w:rsidP="00F41572">
      <w:pPr>
        <w:numPr>
          <w:ilvl w:val="0"/>
          <w:numId w:val="3"/>
        </w:numPr>
      </w:pPr>
      <w:r w:rsidRPr="00F41572">
        <w:t>Describe specific teaching methods you employ to support your philosophy, incorporating examples of your innovative projects over the past three years. This could include:</w:t>
      </w:r>
    </w:p>
    <w:p w14:paraId="46042C72" w14:textId="77777777" w:rsidR="00F41572" w:rsidRPr="00F41572" w:rsidRDefault="00F41572" w:rsidP="00F41572">
      <w:pPr>
        <w:numPr>
          <w:ilvl w:val="1"/>
          <w:numId w:val="3"/>
        </w:numPr>
      </w:pPr>
      <w:r w:rsidRPr="00F41572">
        <w:rPr>
          <w:b/>
          <w:bCs/>
        </w:rPr>
        <w:t>Active and Experiential Learning</w:t>
      </w:r>
      <w:r w:rsidRPr="00F41572">
        <w:t>: Describe recent projects where you’ve created hands-on or experiential learning opportunities, such as simulations, real-world case studies, or fieldwork, that brought classroom theories to life.</w:t>
      </w:r>
    </w:p>
    <w:p w14:paraId="2929E8B5" w14:textId="77777777" w:rsidR="00F41572" w:rsidRPr="00F41572" w:rsidRDefault="00F41572" w:rsidP="00F41572">
      <w:pPr>
        <w:numPr>
          <w:ilvl w:val="1"/>
          <w:numId w:val="3"/>
        </w:numPr>
      </w:pPr>
      <w:r w:rsidRPr="00F41572">
        <w:rPr>
          <w:b/>
          <w:bCs/>
        </w:rPr>
        <w:t>Creative Use of Technology</w:t>
      </w:r>
      <w:r w:rsidRPr="00F41572">
        <w:t>: Explain how you’ve used technology in recent projects to engage students or support their learning in new ways. For example, mention digital platforms, interactive tools, or virtual reality experiences that you’ve implemented to enhance engagement.</w:t>
      </w:r>
    </w:p>
    <w:p w14:paraId="47D132AF" w14:textId="77777777" w:rsidR="00F41572" w:rsidRPr="00F41572" w:rsidRDefault="00F41572" w:rsidP="00F41572">
      <w:pPr>
        <w:numPr>
          <w:ilvl w:val="1"/>
          <w:numId w:val="3"/>
        </w:numPr>
      </w:pPr>
      <w:r w:rsidRPr="00F41572">
        <w:rPr>
          <w:b/>
          <w:bCs/>
        </w:rPr>
        <w:t>Strategies for Engagement and Adaptability</w:t>
      </w:r>
      <w:r w:rsidRPr="00F41572">
        <w:t xml:space="preserve">: If you adapted an innovative project to meet the evolving needs of your students, detail this process. For </w:t>
      </w:r>
      <w:r w:rsidRPr="00F41572">
        <w:lastRenderedPageBreak/>
        <w:t>instance, you might describe a hybrid learning model or flipped classroom approach you recently introduced.</w:t>
      </w:r>
    </w:p>
    <w:p w14:paraId="3F922FA0" w14:textId="095C76BC" w:rsidR="00F41572" w:rsidRPr="00F41572" w:rsidRDefault="00F41572" w:rsidP="00F41572">
      <w:pPr>
        <w:numPr>
          <w:ilvl w:val="0"/>
          <w:numId w:val="3"/>
        </w:numPr>
      </w:pPr>
      <w:r w:rsidRPr="00F41572">
        <w:t>Use specific examples from your projects</w:t>
      </w:r>
      <w:r w:rsidR="00486DC3">
        <w:t xml:space="preserve"> and/or teaching practices</w:t>
      </w:r>
      <w:r w:rsidRPr="00F41572">
        <w:t xml:space="preserve"> to illustrate these points. This adds depth and credibility to your philosophy, showing you actively work to make your classroom engaging and relevant.</w:t>
      </w:r>
    </w:p>
    <w:p w14:paraId="6639F4F9" w14:textId="77777777" w:rsidR="00F41572" w:rsidRPr="00F41572" w:rsidRDefault="00F41572" w:rsidP="00F41572">
      <w:pPr>
        <w:rPr>
          <w:b/>
          <w:bCs/>
        </w:rPr>
      </w:pPr>
      <w:r w:rsidRPr="00F41572">
        <w:rPr>
          <w:b/>
          <w:bCs/>
        </w:rPr>
        <w:t>4. Adaptability and Continuous Improvement</w:t>
      </w:r>
    </w:p>
    <w:p w14:paraId="5877EB38" w14:textId="77777777" w:rsidR="00F41572" w:rsidRPr="00F41572" w:rsidRDefault="00F41572" w:rsidP="00F41572">
      <w:pPr>
        <w:numPr>
          <w:ilvl w:val="0"/>
          <w:numId w:val="4"/>
        </w:numPr>
      </w:pPr>
      <w:r w:rsidRPr="00F41572">
        <w:t>Highlight your commitment to growth and learning as an educator. Describe how you use student and peer feedback from recent projects to refine and improve your teaching approach.</w:t>
      </w:r>
    </w:p>
    <w:p w14:paraId="0B87995D" w14:textId="77777777" w:rsidR="00F41572" w:rsidRPr="00F41572" w:rsidRDefault="00F41572" w:rsidP="00F41572">
      <w:pPr>
        <w:numPr>
          <w:ilvl w:val="0"/>
          <w:numId w:val="4"/>
        </w:numPr>
      </w:pPr>
      <w:r w:rsidRPr="00F41572">
        <w:t>Mention any professional development related to these innovations (e.g., workshops, courses) and how this has informed your practice. This shows that your innovative projects are part of a larger commitment to staying current and responsive to educational advances.</w:t>
      </w:r>
    </w:p>
    <w:p w14:paraId="6C134C57" w14:textId="77777777" w:rsidR="00F41572" w:rsidRPr="00F41572" w:rsidRDefault="00F41572" w:rsidP="00F41572">
      <w:pPr>
        <w:rPr>
          <w:b/>
          <w:bCs/>
        </w:rPr>
      </w:pPr>
      <w:r w:rsidRPr="00F41572">
        <w:rPr>
          <w:b/>
          <w:bCs/>
        </w:rPr>
        <w:t>5. Evidence of Teaching Effectiveness</w:t>
      </w:r>
    </w:p>
    <w:p w14:paraId="3B64915A" w14:textId="77777777" w:rsidR="00F41572" w:rsidRPr="00F41572" w:rsidRDefault="00F41572" w:rsidP="00F41572">
      <w:pPr>
        <w:numPr>
          <w:ilvl w:val="0"/>
          <w:numId w:val="5"/>
        </w:numPr>
      </w:pPr>
      <w:r w:rsidRPr="00F41572">
        <w:t>Provide evidence that your recent innovative projects have positively impacted student learning. For instance:</w:t>
      </w:r>
    </w:p>
    <w:p w14:paraId="1C290B54" w14:textId="77777777" w:rsidR="00F41572" w:rsidRPr="00F41572" w:rsidRDefault="00F41572" w:rsidP="00F41572">
      <w:pPr>
        <w:numPr>
          <w:ilvl w:val="1"/>
          <w:numId w:val="5"/>
        </w:numPr>
      </w:pPr>
      <w:r w:rsidRPr="00F41572">
        <w:t>Mention any quantitative improvements (e.g., assessment scores, participation rates) or qualitative feedback (e.g., student testimonials, peer observations) from these projects.</w:t>
      </w:r>
    </w:p>
    <w:p w14:paraId="6DA462FD" w14:textId="77777777" w:rsidR="00F41572" w:rsidRPr="00F41572" w:rsidRDefault="00F41572" w:rsidP="00F41572">
      <w:pPr>
        <w:numPr>
          <w:ilvl w:val="1"/>
          <w:numId w:val="5"/>
        </w:numPr>
      </w:pPr>
      <w:r w:rsidRPr="00F41572">
        <w:t xml:space="preserve">Highlight specific instances where students demonstrated higher engagement, critical thinking, or real-world skill development </w:t>
      </w:r>
      <w:proofErr w:type="gramStart"/>
      <w:r w:rsidRPr="00F41572">
        <w:t>as a result of</w:t>
      </w:r>
      <w:proofErr w:type="gramEnd"/>
      <w:r w:rsidRPr="00F41572">
        <w:t xml:space="preserve"> these innovations.</w:t>
      </w:r>
    </w:p>
    <w:p w14:paraId="56767D11" w14:textId="77777777" w:rsidR="00F41572" w:rsidRPr="00F41572" w:rsidRDefault="00F41572" w:rsidP="00F41572">
      <w:pPr>
        <w:numPr>
          <w:ilvl w:val="0"/>
          <w:numId w:val="5"/>
        </w:numPr>
      </w:pPr>
      <w:r w:rsidRPr="00F41572">
        <w:t>This evidence reinforces the value of your recent innovations and demonstrates their role in enhancing student success.</w:t>
      </w:r>
    </w:p>
    <w:p w14:paraId="1AA8EA71" w14:textId="77777777" w:rsidR="00F41572" w:rsidRPr="00F41572" w:rsidRDefault="00F41572" w:rsidP="00F41572">
      <w:pPr>
        <w:rPr>
          <w:b/>
          <w:bCs/>
        </w:rPr>
      </w:pPr>
      <w:r w:rsidRPr="00F41572">
        <w:rPr>
          <w:b/>
          <w:bCs/>
        </w:rPr>
        <w:t>6. Future Goals and Vision</w:t>
      </w:r>
    </w:p>
    <w:p w14:paraId="5D36AECA" w14:textId="5E5A88DB" w:rsidR="00F41572" w:rsidRPr="00F41572" w:rsidRDefault="00F41572" w:rsidP="00F41572">
      <w:pPr>
        <w:numPr>
          <w:ilvl w:val="0"/>
          <w:numId w:val="6"/>
        </w:numPr>
      </w:pPr>
      <w:r w:rsidRPr="00F41572">
        <w:t>Conclude with a forward-looking statement that outlines your goals as an educator and how you plan to expand on or refine your recent innovations. Mention any plans</w:t>
      </w:r>
      <w:r w:rsidR="00725CFF">
        <w:t xml:space="preserve"> or current efforts</w:t>
      </w:r>
      <w:r w:rsidRPr="00F41572">
        <w:t xml:space="preserve"> to share these projects with colleagues or adapt them in response to new educational challenges.</w:t>
      </w:r>
    </w:p>
    <w:p w14:paraId="098D4AB3" w14:textId="1AC7178E" w:rsidR="00CE38B4" w:rsidRDefault="00F41572" w:rsidP="00F41572">
      <w:pPr>
        <w:numPr>
          <w:ilvl w:val="0"/>
          <w:numId w:val="6"/>
        </w:numPr>
      </w:pPr>
      <w:r w:rsidRPr="00F41572">
        <w:t>This commitment to continuous improvement and collaboration shows that you see teaching as an evolving practice, driven by both experience and forward-thinking innovation.</w:t>
      </w:r>
    </w:p>
    <w:sectPr w:rsidR="00CE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8DDC" w14:textId="77777777" w:rsidR="003E798C" w:rsidRDefault="003E798C" w:rsidP="00F41572">
      <w:pPr>
        <w:spacing w:after="0" w:line="240" w:lineRule="auto"/>
      </w:pPr>
      <w:r>
        <w:separator/>
      </w:r>
    </w:p>
  </w:endnote>
  <w:endnote w:type="continuationSeparator" w:id="0">
    <w:p w14:paraId="024EC00F" w14:textId="77777777" w:rsidR="003E798C" w:rsidRDefault="003E798C" w:rsidP="00F4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933E" w14:textId="77777777" w:rsidR="003E798C" w:rsidRDefault="003E798C" w:rsidP="00F41572">
      <w:pPr>
        <w:spacing w:after="0" w:line="240" w:lineRule="auto"/>
      </w:pPr>
      <w:r>
        <w:separator/>
      </w:r>
    </w:p>
  </w:footnote>
  <w:footnote w:type="continuationSeparator" w:id="0">
    <w:p w14:paraId="291F7556" w14:textId="77777777" w:rsidR="003E798C" w:rsidRDefault="003E798C" w:rsidP="00F4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22D"/>
    <w:multiLevelType w:val="multilevel"/>
    <w:tmpl w:val="B588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1436"/>
    <w:multiLevelType w:val="multilevel"/>
    <w:tmpl w:val="0584D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A6D86"/>
    <w:multiLevelType w:val="multilevel"/>
    <w:tmpl w:val="1778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3B690B"/>
    <w:multiLevelType w:val="multilevel"/>
    <w:tmpl w:val="1A6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87104"/>
    <w:multiLevelType w:val="multilevel"/>
    <w:tmpl w:val="F73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ED5152"/>
    <w:multiLevelType w:val="multilevel"/>
    <w:tmpl w:val="D6D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84391"/>
    <w:multiLevelType w:val="multilevel"/>
    <w:tmpl w:val="958C8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071589">
    <w:abstractNumId w:val="0"/>
  </w:num>
  <w:num w:numId="2" w16cid:durableId="1903371208">
    <w:abstractNumId w:val="4"/>
  </w:num>
  <w:num w:numId="3" w16cid:durableId="413011693">
    <w:abstractNumId w:val="6"/>
  </w:num>
  <w:num w:numId="4" w16cid:durableId="343820662">
    <w:abstractNumId w:val="3"/>
  </w:num>
  <w:num w:numId="5" w16cid:durableId="202599343">
    <w:abstractNumId w:val="1"/>
  </w:num>
  <w:num w:numId="6" w16cid:durableId="142166439">
    <w:abstractNumId w:val="5"/>
  </w:num>
  <w:num w:numId="7" w16cid:durableId="173619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2"/>
    <w:rsid w:val="002E25DE"/>
    <w:rsid w:val="00383F7C"/>
    <w:rsid w:val="003D40FD"/>
    <w:rsid w:val="003E7446"/>
    <w:rsid w:val="003E798C"/>
    <w:rsid w:val="00486DC3"/>
    <w:rsid w:val="005B07A6"/>
    <w:rsid w:val="006A18C2"/>
    <w:rsid w:val="00725CFF"/>
    <w:rsid w:val="00983125"/>
    <w:rsid w:val="00BD2367"/>
    <w:rsid w:val="00CE38B4"/>
    <w:rsid w:val="00D26AF8"/>
    <w:rsid w:val="00F41572"/>
    <w:rsid w:val="00F56621"/>
    <w:rsid w:val="00FD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093B"/>
  <w15:chartTrackingRefBased/>
  <w15:docId w15:val="{07068BE7-72B0-4AFA-950E-5A62F456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72"/>
    <w:rPr>
      <w:rFonts w:eastAsiaTheme="majorEastAsia" w:cstheme="majorBidi"/>
      <w:color w:val="272727" w:themeColor="text1" w:themeTint="D8"/>
    </w:rPr>
  </w:style>
  <w:style w:type="paragraph" w:styleId="Title">
    <w:name w:val="Title"/>
    <w:basedOn w:val="Normal"/>
    <w:next w:val="Normal"/>
    <w:link w:val="TitleChar"/>
    <w:uiPriority w:val="10"/>
    <w:qFormat/>
    <w:rsid w:val="00F41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72"/>
    <w:pPr>
      <w:spacing w:before="160"/>
      <w:jc w:val="center"/>
    </w:pPr>
    <w:rPr>
      <w:i/>
      <w:iCs/>
      <w:color w:val="404040" w:themeColor="text1" w:themeTint="BF"/>
    </w:rPr>
  </w:style>
  <w:style w:type="character" w:customStyle="1" w:styleId="QuoteChar">
    <w:name w:val="Quote Char"/>
    <w:basedOn w:val="DefaultParagraphFont"/>
    <w:link w:val="Quote"/>
    <w:uiPriority w:val="29"/>
    <w:rsid w:val="00F41572"/>
    <w:rPr>
      <w:i/>
      <w:iCs/>
      <w:color w:val="404040" w:themeColor="text1" w:themeTint="BF"/>
    </w:rPr>
  </w:style>
  <w:style w:type="paragraph" w:styleId="ListParagraph">
    <w:name w:val="List Paragraph"/>
    <w:basedOn w:val="Normal"/>
    <w:uiPriority w:val="34"/>
    <w:qFormat/>
    <w:rsid w:val="00F41572"/>
    <w:pPr>
      <w:ind w:left="720"/>
      <w:contextualSpacing/>
    </w:pPr>
  </w:style>
  <w:style w:type="character" w:styleId="IntenseEmphasis">
    <w:name w:val="Intense Emphasis"/>
    <w:basedOn w:val="DefaultParagraphFont"/>
    <w:uiPriority w:val="21"/>
    <w:qFormat/>
    <w:rsid w:val="00F41572"/>
    <w:rPr>
      <w:i/>
      <w:iCs/>
      <w:color w:val="0F4761" w:themeColor="accent1" w:themeShade="BF"/>
    </w:rPr>
  </w:style>
  <w:style w:type="paragraph" w:styleId="IntenseQuote">
    <w:name w:val="Intense Quote"/>
    <w:basedOn w:val="Normal"/>
    <w:next w:val="Normal"/>
    <w:link w:val="IntenseQuoteChar"/>
    <w:uiPriority w:val="30"/>
    <w:qFormat/>
    <w:rsid w:val="00F41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72"/>
    <w:rPr>
      <w:i/>
      <w:iCs/>
      <w:color w:val="0F4761" w:themeColor="accent1" w:themeShade="BF"/>
    </w:rPr>
  </w:style>
  <w:style w:type="character" w:styleId="IntenseReference">
    <w:name w:val="Intense Reference"/>
    <w:basedOn w:val="DefaultParagraphFont"/>
    <w:uiPriority w:val="32"/>
    <w:qFormat/>
    <w:rsid w:val="00F41572"/>
    <w:rPr>
      <w:b/>
      <w:bCs/>
      <w:smallCaps/>
      <w:color w:val="0F4761" w:themeColor="accent1" w:themeShade="BF"/>
      <w:spacing w:val="5"/>
    </w:rPr>
  </w:style>
  <w:style w:type="paragraph" w:styleId="Header">
    <w:name w:val="header"/>
    <w:basedOn w:val="Normal"/>
    <w:link w:val="HeaderChar"/>
    <w:uiPriority w:val="99"/>
    <w:unhideWhenUsed/>
    <w:rsid w:val="00F4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572"/>
  </w:style>
  <w:style w:type="paragraph" w:styleId="Footer">
    <w:name w:val="footer"/>
    <w:basedOn w:val="Normal"/>
    <w:link w:val="FooterChar"/>
    <w:uiPriority w:val="99"/>
    <w:unhideWhenUsed/>
    <w:rsid w:val="00F4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572"/>
  </w:style>
  <w:style w:type="character" w:styleId="CommentReference">
    <w:name w:val="annotation reference"/>
    <w:basedOn w:val="DefaultParagraphFont"/>
    <w:uiPriority w:val="99"/>
    <w:semiHidden/>
    <w:unhideWhenUsed/>
    <w:rsid w:val="00F41572"/>
    <w:rPr>
      <w:sz w:val="16"/>
      <w:szCs w:val="16"/>
    </w:rPr>
  </w:style>
  <w:style w:type="paragraph" w:styleId="CommentText">
    <w:name w:val="annotation text"/>
    <w:basedOn w:val="Normal"/>
    <w:link w:val="CommentTextChar"/>
    <w:uiPriority w:val="99"/>
    <w:unhideWhenUsed/>
    <w:rsid w:val="00F41572"/>
    <w:pPr>
      <w:spacing w:line="240" w:lineRule="auto"/>
    </w:pPr>
    <w:rPr>
      <w:sz w:val="20"/>
      <w:szCs w:val="20"/>
    </w:rPr>
  </w:style>
  <w:style w:type="character" w:customStyle="1" w:styleId="CommentTextChar">
    <w:name w:val="Comment Text Char"/>
    <w:basedOn w:val="DefaultParagraphFont"/>
    <w:link w:val="CommentText"/>
    <w:uiPriority w:val="99"/>
    <w:rsid w:val="00F41572"/>
    <w:rPr>
      <w:sz w:val="20"/>
      <w:szCs w:val="20"/>
    </w:rPr>
  </w:style>
  <w:style w:type="paragraph" w:styleId="CommentSubject">
    <w:name w:val="annotation subject"/>
    <w:basedOn w:val="CommentText"/>
    <w:next w:val="CommentText"/>
    <w:link w:val="CommentSubjectChar"/>
    <w:uiPriority w:val="99"/>
    <w:semiHidden/>
    <w:unhideWhenUsed/>
    <w:rsid w:val="00F41572"/>
    <w:rPr>
      <w:b/>
      <w:bCs/>
    </w:rPr>
  </w:style>
  <w:style w:type="character" w:customStyle="1" w:styleId="CommentSubjectChar">
    <w:name w:val="Comment Subject Char"/>
    <w:basedOn w:val="CommentTextChar"/>
    <w:link w:val="CommentSubject"/>
    <w:uiPriority w:val="99"/>
    <w:semiHidden/>
    <w:rsid w:val="00F41572"/>
    <w:rPr>
      <w:b/>
      <w:bCs/>
      <w:sz w:val="20"/>
      <w:szCs w:val="20"/>
    </w:rPr>
  </w:style>
  <w:style w:type="paragraph" w:styleId="Revision">
    <w:name w:val="Revision"/>
    <w:hidden/>
    <w:uiPriority w:val="99"/>
    <w:semiHidden/>
    <w:rsid w:val="003D4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137295">
      <w:bodyDiv w:val="1"/>
      <w:marLeft w:val="0"/>
      <w:marRight w:val="0"/>
      <w:marTop w:val="0"/>
      <w:marBottom w:val="0"/>
      <w:divBdr>
        <w:top w:val="none" w:sz="0" w:space="0" w:color="auto"/>
        <w:left w:val="none" w:sz="0" w:space="0" w:color="auto"/>
        <w:bottom w:val="none" w:sz="0" w:space="0" w:color="auto"/>
        <w:right w:val="none" w:sz="0" w:space="0" w:color="auto"/>
      </w:divBdr>
    </w:div>
    <w:div w:id="1463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Aguilar</dc:creator>
  <cp:keywords/>
  <dc:description/>
  <cp:lastModifiedBy>Rose, Weston</cp:lastModifiedBy>
  <cp:revision>2</cp:revision>
  <dcterms:created xsi:type="dcterms:W3CDTF">2025-01-21T18:57:00Z</dcterms:created>
  <dcterms:modified xsi:type="dcterms:W3CDTF">2025-01-21T18:57:00Z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2024-11-24T23:57:53Z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b0e2956e-26ae-4581-a2ed-70bd8942b06a</vt:lpwstr>
  </property>
  <property fmtid="{D5CDD505-2E9C-101B-9397-08002B2CF9AE}" pid="8" name="MSIP_Label_b73649dc-6fee-4eb8-a128-734c3c842ea8_ContentBits">
    <vt:lpwstr>0</vt:lpwstr>
  </property>
</Properties>
</file>