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3DC3" w14:textId="480F3602" w:rsidR="00B67F2F" w:rsidRDefault="0014706F" w:rsidP="003604AA">
      <w:r>
        <w:fldChar w:fldCharType="begin"/>
      </w:r>
      <w:r>
        <w:instrText xml:space="preserve"> HYPERLINK "https://drive.google.com/drive/folders/1nP1FKkUnuyDQ_ahRam83EDk9YrKUWybi" </w:instrText>
      </w:r>
      <w:r>
        <w:fldChar w:fldCharType="separate"/>
      </w:r>
      <w:r w:rsidR="00B67F2F" w:rsidRPr="000779EE">
        <w:rPr>
          <w:rStyle w:val="Hyperlink"/>
        </w:rPr>
        <w:t>https://drive.google.com/drive/folders/1nP1FKkUnuyDQ_ahRam83EDk9YrKUWybi</w:t>
      </w:r>
      <w:r>
        <w:rPr>
          <w:rStyle w:val="Hyperlink"/>
        </w:rPr>
        <w:fldChar w:fldCharType="end"/>
      </w:r>
      <w:r w:rsidR="00B67F2F">
        <w:t xml:space="preserve"> </w:t>
      </w:r>
    </w:p>
    <w:p w14:paraId="3AB799AB" w14:textId="73D83939" w:rsidR="00175B84" w:rsidRPr="00EC41AD" w:rsidRDefault="00175B84" w:rsidP="00175B84">
      <w:pPr>
        <w:rPr>
          <w:b/>
          <w:bCs/>
        </w:rPr>
      </w:pPr>
      <w:r w:rsidRPr="00EC41AD">
        <w:rPr>
          <w:b/>
          <w:bCs/>
        </w:rPr>
        <w:t>Faculty Advisory Council Meeting</w:t>
      </w:r>
      <w:r w:rsidR="00535078">
        <w:rPr>
          <w:b/>
          <w:bCs/>
        </w:rPr>
        <w:t xml:space="preserve"> – Day 1</w:t>
      </w:r>
    </w:p>
    <w:p w14:paraId="308F0C44" w14:textId="28209A14" w:rsidR="00175B84" w:rsidRDefault="00175B84" w:rsidP="00175B84">
      <w:r>
        <w:t xml:space="preserve">Via Zoom </w:t>
      </w:r>
      <w:r>
        <w:t>–</w:t>
      </w:r>
      <w:r>
        <w:t xml:space="preserve"> </w:t>
      </w:r>
      <w:r>
        <w:t>January 27, 2022</w:t>
      </w:r>
    </w:p>
    <w:p w14:paraId="06E3657C" w14:textId="324F812A" w:rsidR="003604AA" w:rsidRDefault="002E6FA5" w:rsidP="003604AA">
      <w:r>
        <w:t>Meeting called to order at 9:0</w:t>
      </w:r>
      <w:r w:rsidR="001043B6">
        <w:t>1</w:t>
      </w:r>
    </w:p>
    <w:p w14:paraId="5CE8F8B2" w14:textId="1EF31513" w:rsidR="001043B6" w:rsidRDefault="00175B84" w:rsidP="003604AA">
      <w:r>
        <w:t xml:space="preserve">Faculty Advisory Committee Chair Dr. </w:t>
      </w:r>
      <w:r w:rsidRPr="00EC41AD">
        <w:t xml:space="preserve">Nikos Vasilakis </w:t>
      </w:r>
      <w:r>
        <w:t>welcomes the attending FAC members</w:t>
      </w:r>
      <w:r w:rsidR="003604AA">
        <w:t xml:space="preserve">. </w:t>
      </w:r>
      <w:r>
        <w:t>He r</w:t>
      </w:r>
      <w:r w:rsidR="001043B6">
        <w:t>eminds the member</w:t>
      </w:r>
      <w:r>
        <w:t>s</w:t>
      </w:r>
      <w:r w:rsidR="001043B6">
        <w:t xml:space="preserve"> </w:t>
      </w:r>
      <w:r>
        <w:t xml:space="preserve">that </w:t>
      </w:r>
      <w:r w:rsidR="001043B6">
        <w:t>is the next meeting</w:t>
      </w:r>
      <w:r>
        <w:t xml:space="preserve"> is scheduled for </w:t>
      </w:r>
      <w:r>
        <w:t>April 28-29</w:t>
      </w:r>
      <w:r>
        <w:t xml:space="preserve"> in a format </w:t>
      </w:r>
      <w:r w:rsidR="001043B6">
        <w:t>yet unknown.</w:t>
      </w:r>
    </w:p>
    <w:p w14:paraId="5EDE55F6" w14:textId="779B0975" w:rsidR="007607B3" w:rsidRDefault="00491793" w:rsidP="007607B3">
      <w:pPr>
        <w:rPr>
          <w:b/>
        </w:rPr>
      </w:pPr>
      <w:r>
        <w:rPr>
          <w:b/>
        </w:rPr>
        <w:t>Medical</w:t>
      </w:r>
      <w:r w:rsidR="00175B84">
        <w:rPr>
          <w:b/>
        </w:rPr>
        <w:t xml:space="preserve"> </w:t>
      </w:r>
      <w:r w:rsidR="007607B3" w:rsidRPr="003604AA">
        <w:rPr>
          <w:b/>
        </w:rPr>
        <w:t>Campus reports</w:t>
      </w:r>
      <w:r w:rsidR="001043B6">
        <w:rPr>
          <w:b/>
        </w:rPr>
        <w:t xml:space="preserve"> </w:t>
      </w:r>
      <w:r w:rsidR="00175B84">
        <w:rPr>
          <w:b/>
        </w:rPr>
        <w:t>- P</w:t>
      </w:r>
      <w:r w:rsidR="007607B3">
        <w:rPr>
          <w:b/>
        </w:rPr>
        <w:t>art 1</w:t>
      </w:r>
    </w:p>
    <w:p w14:paraId="69174EE8" w14:textId="4FD89BCA" w:rsidR="003604AA" w:rsidRDefault="003604AA" w:rsidP="003604AA">
      <w:r>
        <w:t>9:0</w:t>
      </w:r>
      <w:r w:rsidR="001043B6">
        <w:t>4</w:t>
      </w:r>
      <w:r w:rsidR="00175B84">
        <w:t xml:space="preserve">am </w:t>
      </w:r>
      <w:r w:rsidR="001043B6">
        <w:t>U Southwestern School of Health</w:t>
      </w:r>
      <w:r w:rsidR="00175B84">
        <w:t xml:space="preserve"> reports</w:t>
      </w:r>
    </w:p>
    <w:p w14:paraId="426CD269" w14:textId="2276DDA6" w:rsidR="001043B6" w:rsidRDefault="001043B6" w:rsidP="003604AA">
      <w:r>
        <w:t>9:06</w:t>
      </w:r>
      <w:r w:rsidR="00175B84">
        <w:t>am</w:t>
      </w:r>
      <w:r>
        <w:t xml:space="preserve"> UTMB – </w:t>
      </w:r>
      <w:r w:rsidR="00175B84">
        <w:t xml:space="preserve">postpones </w:t>
      </w:r>
      <w:r>
        <w:t xml:space="preserve">report </w:t>
      </w:r>
      <w:r w:rsidR="00175B84">
        <w:t xml:space="preserve">to </w:t>
      </w:r>
      <w:r>
        <w:t>later</w:t>
      </w:r>
      <w:r w:rsidR="00175B84">
        <w:t xml:space="preserve"> in the meeting</w:t>
      </w:r>
    </w:p>
    <w:p w14:paraId="414FAB72" w14:textId="4084264B" w:rsidR="001043B6" w:rsidRDefault="001043B6" w:rsidP="003604AA">
      <w:r>
        <w:t>9:07</w:t>
      </w:r>
      <w:r w:rsidR="00175B84">
        <w:t>am</w:t>
      </w:r>
      <w:r>
        <w:t xml:space="preserve"> Health Science Center Houston – no representative present</w:t>
      </w:r>
    </w:p>
    <w:p w14:paraId="013AF7CD" w14:textId="77777777" w:rsidR="00175B84" w:rsidRDefault="001043B6" w:rsidP="003604AA">
      <w:r>
        <w:t>9:07</w:t>
      </w:r>
      <w:r w:rsidR="00175B84">
        <w:t>am</w:t>
      </w:r>
      <w:r>
        <w:t xml:space="preserve"> </w:t>
      </w:r>
      <w:r w:rsidR="00A35096">
        <w:t xml:space="preserve">UT Health Center San Antonio </w:t>
      </w:r>
      <w:r w:rsidR="00175B84">
        <w:t>reports</w:t>
      </w:r>
    </w:p>
    <w:p w14:paraId="560D31FF" w14:textId="11C6D62D" w:rsidR="00A35096" w:rsidRDefault="00A35096" w:rsidP="003604AA">
      <w:r>
        <w:t>9:10</w:t>
      </w:r>
      <w:r w:rsidR="00491793">
        <w:t>am UT Southwestern reports</w:t>
      </w:r>
      <w:r>
        <w:t>.</w:t>
      </w:r>
    </w:p>
    <w:p w14:paraId="14133BD1" w14:textId="3D31F061" w:rsidR="00491793" w:rsidRPr="00491793" w:rsidRDefault="00491793" w:rsidP="003604AA">
      <w:pPr>
        <w:rPr>
          <w:b/>
          <w:bCs/>
        </w:rPr>
      </w:pPr>
      <w:r w:rsidRPr="00491793">
        <w:rPr>
          <w:b/>
          <w:bCs/>
        </w:rPr>
        <w:t>Open floor discussion</w:t>
      </w:r>
    </w:p>
    <w:p w14:paraId="7D561A11" w14:textId="63C3221F" w:rsidR="00A35096" w:rsidRDefault="00245615" w:rsidP="003604AA">
      <w:r>
        <w:t xml:space="preserve">9:12am </w:t>
      </w:r>
      <w:r w:rsidR="00A35096">
        <w:t xml:space="preserve">Chair </w:t>
      </w:r>
      <w:r w:rsidR="00491793">
        <w:t xml:space="preserve">Dr. </w:t>
      </w:r>
      <w:r w:rsidR="00A35096">
        <w:t xml:space="preserve">Nikos </w:t>
      </w:r>
      <w:proofErr w:type="spellStart"/>
      <w:r w:rsidR="00A35096">
        <w:t>Vasiliakis</w:t>
      </w:r>
      <w:proofErr w:type="spellEnd"/>
      <w:r w:rsidR="00A35096">
        <w:t xml:space="preserve"> opens the floor to any other issues</w:t>
      </w:r>
      <w:r w:rsidR="00491793">
        <w:t>.</w:t>
      </w:r>
    </w:p>
    <w:p w14:paraId="3A44BE89" w14:textId="1DCCBA60" w:rsidR="00245615" w:rsidRDefault="00491793" w:rsidP="003604AA">
      <w:r>
        <w:t xml:space="preserve">Dr. </w:t>
      </w:r>
      <w:r w:rsidR="00245615">
        <w:t>Sarah Sass</w:t>
      </w:r>
      <w:r>
        <w:t xml:space="preserve"> asks what a</w:t>
      </w:r>
      <w:r w:rsidR="00245615">
        <w:t>cademic campuses are doing with respect to covid response.</w:t>
      </w:r>
    </w:p>
    <w:p w14:paraId="6A3C2BAB" w14:textId="203345EB" w:rsidR="00245615" w:rsidRDefault="00491793" w:rsidP="00FC25F8">
      <w:r>
        <w:t xml:space="preserve">AVC Dr. </w:t>
      </w:r>
      <w:r w:rsidR="00245615">
        <w:t>Patrick Francis</w:t>
      </w:r>
      <w:r>
        <w:t xml:space="preserve"> responds that from the </w:t>
      </w:r>
      <w:r w:rsidR="00FC25F8">
        <w:t>UTS view the r</w:t>
      </w:r>
      <w:r w:rsidR="00245615">
        <w:t xml:space="preserve">eturn to office </w:t>
      </w:r>
      <w:r w:rsidR="00FC25F8">
        <w:t xml:space="preserve">is delayed </w:t>
      </w:r>
      <w:r w:rsidR="00245615">
        <w:t>until Mid-</w:t>
      </w:r>
      <w:r w:rsidR="00FC25F8">
        <w:t>February</w:t>
      </w:r>
      <w:r w:rsidR="00245615">
        <w:t>.</w:t>
      </w:r>
      <w:r w:rsidR="00FC25F8">
        <w:t xml:space="preserve"> Dr. Emma </w:t>
      </w:r>
      <w:proofErr w:type="spellStart"/>
      <w:r w:rsidR="00FC25F8">
        <w:t>Gelsinger</w:t>
      </w:r>
      <w:proofErr w:type="spellEnd"/>
      <w:r w:rsidR="00FC25F8">
        <w:t xml:space="preserve"> from UT System adds that s</w:t>
      </w:r>
      <w:r w:rsidR="00245615">
        <w:t xml:space="preserve">ome campuses are delaying the </w:t>
      </w:r>
      <w:r w:rsidR="00FC25F8">
        <w:t xml:space="preserve">return to </w:t>
      </w:r>
      <w:r w:rsidR="00245615">
        <w:t xml:space="preserve">in-person </w:t>
      </w:r>
      <w:r w:rsidR="00FC25F8">
        <w:t xml:space="preserve">meetings and instruction while </w:t>
      </w:r>
      <w:r w:rsidR="00245615">
        <w:t xml:space="preserve">others have started regular </w:t>
      </w:r>
      <w:r w:rsidR="00FC25F8">
        <w:t>face to face</w:t>
      </w:r>
      <w:r w:rsidR="00245615">
        <w:t xml:space="preserve"> operation.</w:t>
      </w:r>
      <w:r w:rsidR="00FC25F8">
        <w:t xml:space="preserve"> Others add that </w:t>
      </w:r>
      <w:r w:rsidR="00245615">
        <w:t xml:space="preserve">UT Austin is open and </w:t>
      </w:r>
      <w:r w:rsidR="00FC25F8">
        <w:t xml:space="preserve">in </w:t>
      </w:r>
      <w:r w:rsidR="00245615">
        <w:t xml:space="preserve">F2F </w:t>
      </w:r>
      <w:r w:rsidR="00FC25F8">
        <w:t xml:space="preserve">mode </w:t>
      </w:r>
      <w:r w:rsidR="00245615">
        <w:t>already.</w:t>
      </w:r>
    </w:p>
    <w:p w14:paraId="4BB11943" w14:textId="0661089A" w:rsidR="00245615" w:rsidRDefault="00FC25F8" w:rsidP="003604AA">
      <w:r>
        <w:t xml:space="preserve">Dr. </w:t>
      </w:r>
      <w:r w:rsidR="00245615">
        <w:t>Domino Perez</w:t>
      </w:r>
      <w:r>
        <w:t xml:space="preserve"> points out that </w:t>
      </w:r>
      <w:r w:rsidR="00954409">
        <w:t>this is correct, but the decision was</w:t>
      </w:r>
      <w:r w:rsidR="00245615">
        <w:t xml:space="preserve"> made by </w:t>
      </w:r>
      <w:r w:rsidR="00954409">
        <w:t xml:space="preserve">a </w:t>
      </w:r>
      <w:r w:rsidR="00245615">
        <w:t xml:space="preserve">leadership committee with one faculty member on that committee. </w:t>
      </w:r>
      <w:r w:rsidR="00954409">
        <w:t>The guidance includes n</w:t>
      </w:r>
      <w:r w:rsidR="00245615">
        <w:t>o mask requirement, but strongly suggest</w:t>
      </w:r>
      <w:r w:rsidR="00954409">
        <w:t>s it</w:t>
      </w:r>
      <w:r w:rsidR="00245615">
        <w:t xml:space="preserve">. </w:t>
      </w:r>
      <w:r w:rsidR="00954409">
        <w:t>There is n</w:t>
      </w:r>
      <w:r w:rsidR="00AB779B">
        <w:t xml:space="preserve">o social distancing requirement. </w:t>
      </w:r>
      <w:r w:rsidR="00954409">
        <w:t>In general, f</w:t>
      </w:r>
      <w:r w:rsidR="00AB779B">
        <w:t>aculty are concerned.</w:t>
      </w:r>
    </w:p>
    <w:p w14:paraId="63F66388" w14:textId="2F1655A8" w:rsidR="00AB779B" w:rsidRDefault="00954409" w:rsidP="00954409">
      <w:r>
        <w:t>Other campuses report similar arrangements and concerns.</w:t>
      </w:r>
    </w:p>
    <w:p w14:paraId="4C54B5A0" w14:textId="77777777" w:rsidR="00D44BAA" w:rsidRDefault="00954409" w:rsidP="003604AA">
      <w:r>
        <w:t xml:space="preserve">Dr. </w:t>
      </w:r>
      <w:r w:rsidR="007A61DC">
        <w:t>Caroline Park</w:t>
      </w:r>
      <w:r>
        <w:t xml:space="preserve"> brings up the question if any of the campuses has a plan or is working on one t</w:t>
      </w:r>
      <w:r w:rsidR="007A61DC">
        <w:t>o counter inflation</w:t>
      </w:r>
      <w:r>
        <w:t xml:space="preserve">. </w:t>
      </w:r>
      <w:r w:rsidR="00D44BAA">
        <w:t xml:space="preserve">Dr. Bonner expands and asks the group if </w:t>
      </w:r>
      <w:r w:rsidR="007A61DC" w:rsidRPr="007A61DC">
        <w:t xml:space="preserve">faculty </w:t>
      </w:r>
      <w:r w:rsidR="00D44BAA">
        <w:t xml:space="preserve">are </w:t>
      </w:r>
      <w:r w:rsidR="007A61DC" w:rsidRPr="007A61DC">
        <w:t xml:space="preserve">being involved in a meaningful way </w:t>
      </w:r>
      <w:r w:rsidR="00D44BAA">
        <w:t xml:space="preserve">to develop </w:t>
      </w:r>
      <w:r w:rsidR="007A61DC" w:rsidRPr="007A61DC">
        <w:t>these guidelines/policies on any campus?</w:t>
      </w:r>
    </w:p>
    <w:p w14:paraId="0E2F5938" w14:textId="77777777" w:rsidR="00D44BAA" w:rsidRDefault="00D44BAA" w:rsidP="003604AA">
      <w:r>
        <w:t>A lively discussion ensues, but it appears that no such plans are pursued.</w:t>
      </w:r>
    </w:p>
    <w:p w14:paraId="5DEEC868" w14:textId="77777777" w:rsidR="00D44BAA" w:rsidRDefault="00D44BAA" w:rsidP="003604AA">
      <w:r>
        <w:t xml:space="preserve">Dr. </w:t>
      </w:r>
      <w:r w:rsidRPr="00EC41AD">
        <w:t>Nikos Vasilakis</w:t>
      </w:r>
      <w:r>
        <w:t xml:space="preserve"> thanks the group for the discussion and opens the floor to the next presenter.</w:t>
      </w:r>
    </w:p>
    <w:p w14:paraId="737C1FDC" w14:textId="77777777" w:rsidR="001E398E" w:rsidRPr="001E398E" w:rsidRDefault="001E398E" w:rsidP="001E398E">
      <w:pPr>
        <w:rPr>
          <w:b/>
          <w:bCs/>
        </w:rPr>
      </w:pPr>
      <w:r w:rsidRPr="001E398E">
        <w:rPr>
          <w:b/>
          <w:bCs/>
        </w:rPr>
        <w:t xml:space="preserve">Cybersecurity, </w:t>
      </w:r>
      <w:proofErr w:type="gramStart"/>
      <w:r w:rsidRPr="001E398E">
        <w:rPr>
          <w:b/>
          <w:bCs/>
        </w:rPr>
        <w:t>challenges</w:t>
      </w:r>
      <w:proofErr w:type="gramEnd"/>
      <w:r w:rsidRPr="001E398E">
        <w:rPr>
          <w:b/>
          <w:bCs/>
        </w:rPr>
        <w:t xml:space="preserve"> and steps taken to ensure prevention of</w:t>
      </w:r>
      <w:r w:rsidRPr="001E398E">
        <w:rPr>
          <w:b/>
          <w:bCs/>
        </w:rPr>
        <w:t xml:space="preserve"> </w:t>
      </w:r>
      <w:r w:rsidRPr="001E398E">
        <w:rPr>
          <w:b/>
          <w:bCs/>
        </w:rPr>
        <w:t xml:space="preserve">cyberattacks </w:t>
      </w:r>
      <w:proofErr w:type="spellStart"/>
      <w:r w:rsidRPr="001E398E">
        <w:rPr>
          <w:b/>
          <w:bCs/>
        </w:rPr>
        <w:t>etc</w:t>
      </w:r>
      <w:proofErr w:type="spellEnd"/>
    </w:p>
    <w:p w14:paraId="3FEA4AE9" w14:textId="1C795A55" w:rsidR="00023C06" w:rsidRDefault="00940220" w:rsidP="00940220">
      <w:r>
        <w:t xml:space="preserve">9:29am Helen </w:t>
      </w:r>
      <w:proofErr w:type="spellStart"/>
      <w:r>
        <w:t>Mohrmann</w:t>
      </w:r>
      <w:proofErr w:type="spellEnd"/>
      <w:r>
        <w:t>, Chief Information Security Officer</w:t>
      </w:r>
      <w:r w:rsidR="001E398E">
        <w:t xml:space="preserve"> i</w:t>
      </w:r>
      <w:r>
        <w:t>ntroduces herself</w:t>
      </w:r>
      <w:r w:rsidR="001E398E">
        <w:t xml:space="preserve"> and p</w:t>
      </w:r>
      <w:r>
        <w:t xml:space="preserve">resents about cybersecurity. </w:t>
      </w:r>
      <w:r w:rsidR="001E398E">
        <w:t xml:space="preserve">She provides </w:t>
      </w:r>
      <w:r>
        <w:t xml:space="preserve">an example of </w:t>
      </w:r>
      <w:r w:rsidR="001E398E">
        <w:t xml:space="preserve">the </w:t>
      </w:r>
      <w:r>
        <w:t xml:space="preserve">digital evolution from a phone on the wall to cell phones. In the beginning academia was an early adopter of digital advancements, but </w:t>
      </w:r>
      <w:r w:rsidR="001E398E">
        <w:t>cyberthreats</w:t>
      </w:r>
      <w:r w:rsidR="00023C06">
        <w:t xml:space="preserve"> were not an issue. </w:t>
      </w:r>
      <w:r w:rsidR="001E398E">
        <w:t xml:space="preserve">Now </w:t>
      </w:r>
      <w:r w:rsidR="00023C06">
        <w:t>significant threads</w:t>
      </w:r>
      <w:r w:rsidR="001E398E">
        <w:t xml:space="preserve"> are exposed</w:t>
      </w:r>
      <w:r w:rsidR="00023C06">
        <w:t xml:space="preserve">: Ransomware, </w:t>
      </w:r>
      <w:r w:rsidR="001E398E">
        <w:t>encryption</w:t>
      </w:r>
      <w:r w:rsidR="00023C06">
        <w:t xml:space="preserve">, stealing and corruption of </w:t>
      </w:r>
      <w:r w:rsidR="00023C06">
        <w:lastRenderedPageBreak/>
        <w:t>research data.</w:t>
      </w:r>
      <w:r w:rsidR="001E398E">
        <w:t xml:space="preserve"> She provides an example that involves</w:t>
      </w:r>
      <w:r w:rsidR="00023C06">
        <w:t xml:space="preserve"> patient data</w:t>
      </w:r>
      <w:r w:rsidR="001E398E">
        <w:t xml:space="preserve"> in hospitals</w:t>
      </w:r>
      <w:r w:rsidR="00023C06">
        <w:t>.</w:t>
      </w:r>
      <w:r w:rsidR="001E398E">
        <w:t xml:space="preserve"> She points out that </w:t>
      </w:r>
      <w:r w:rsidR="00023C06">
        <w:t>Nation-states are active in stealing research information</w:t>
      </w:r>
      <w:r w:rsidR="001E398E">
        <w:t xml:space="preserve"> and that c</w:t>
      </w:r>
      <w:r w:rsidR="00023C06">
        <w:t>rypto currency mining takes away computational power</w:t>
      </w:r>
      <w:r w:rsidR="001E398E">
        <w:t xml:space="preserve"> from universities and research projects</w:t>
      </w:r>
      <w:r w:rsidR="00023C06">
        <w:t>.</w:t>
      </w:r>
      <w:r w:rsidR="001E398E">
        <w:t xml:space="preserve"> Dr. </w:t>
      </w:r>
      <w:proofErr w:type="spellStart"/>
      <w:r w:rsidR="001E398E">
        <w:t>Mohrmann</w:t>
      </w:r>
      <w:proofErr w:type="spellEnd"/>
      <w:r w:rsidR="001E398E">
        <w:t xml:space="preserve"> l</w:t>
      </w:r>
      <w:r w:rsidR="00023C06">
        <w:t xml:space="preserve">ays out the impact on the mission of the </w:t>
      </w:r>
      <w:r w:rsidR="00E062C2">
        <w:t xml:space="preserve">universities and provides </w:t>
      </w:r>
      <w:r w:rsidR="001E398E">
        <w:t xml:space="preserve">further </w:t>
      </w:r>
      <w:r w:rsidR="00E062C2">
        <w:t>examples.</w:t>
      </w:r>
    </w:p>
    <w:p w14:paraId="60578BBB" w14:textId="44DF5ED5" w:rsidR="00591BE2" w:rsidRDefault="00EF585C" w:rsidP="00940220">
      <w:r>
        <w:t xml:space="preserve">She also reports that </w:t>
      </w:r>
      <w:r w:rsidR="00E062C2">
        <w:t>when a</w:t>
      </w:r>
      <w:r>
        <w:t xml:space="preserve"> cyberthreat </w:t>
      </w:r>
      <w:r w:rsidR="00E062C2">
        <w:t>is detected, universities take down the internet connectivity</w:t>
      </w:r>
      <w:r w:rsidR="0018165B">
        <w:t xml:space="preserve"> effecting everyone, possibly causing harm</w:t>
      </w:r>
      <w:r>
        <w:t xml:space="preserve"> and provides an animal research related example</w:t>
      </w:r>
      <w:r w:rsidR="0018165B">
        <w:t>.</w:t>
      </w:r>
      <w:r>
        <w:t xml:space="preserve"> </w:t>
      </w:r>
      <w:r w:rsidR="0018165B">
        <w:t xml:space="preserve">The federal government and funding agencies have started to set requirements, </w:t>
      </w:r>
      <w:r>
        <w:t xml:space="preserve">she points to </w:t>
      </w:r>
      <w:r w:rsidR="00591BE2">
        <w:t>Controlled Unclassified Information (</w:t>
      </w:r>
      <w:r w:rsidR="0018165B">
        <w:t>CUI</w:t>
      </w:r>
      <w:r w:rsidR="00591BE2">
        <w:t>)</w:t>
      </w:r>
      <w:r w:rsidR="0018165B">
        <w:t xml:space="preserve"> and </w:t>
      </w:r>
      <w:r w:rsidR="00591BE2">
        <w:t xml:space="preserve">upcoming DOD </w:t>
      </w:r>
      <w:r w:rsidR="0018165B">
        <w:t xml:space="preserve">CMMC </w:t>
      </w:r>
      <w:r w:rsidR="00591BE2">
        <w:t>requirements.</w:t>
      </w:r>
      <w:r>
        <w:t xml:space="preserve"> She concludes with showing possible </w:t>
      </w:r>
      <w:r w:rsidR="00591BE2">
        <w:t xml:space="preserve">intrusion mechanisms. </w:t>
      </w:r>
      <w:r>
        <w:t xml:space="preserve">Countermeasures are: </w:t>
      </w:r>
      <w:r w:rsidR="00591BE2">
        <w:t xml:space="preserve">Prevent, detect, </w:t>
      </w:r>
      <w:proofErr w:type="gramStart"/>
      <w:r w:rsidR="00591BE2">
        <w:t>respond</w:t>
      </w:r>
      <w:proofErr w:type="gramEnd"/>
      <w:r w:rsidR="00591BE2">
        <w:t xml:space="preserve"> and recover.</w:t>
      </w:r>
      <w:r w:rsidR="0029591F">
        <w:t xml:space="preserve"> She presents examples of the different categories.</w:t>
      </w:r>
    </w:p>
    <w:p w14:paraId="353085E3" w14:textId="77777777" w:rsidR="00CB0ABA" w:rsidRDefault="00EF585C" w:rsidP="00940220">
      <w:r>
        <w:t xml:space="preserve">A </w:t>
      </w:r>
      <w:r w:rsidR="0029591F">
        <w:t>Q&amp;A</w:t>
      </w:r>
      <w:r>
        <w:t xml:space="preserve"> session </w:t>
      </w:r>
      <w:r w:rsidR="00CB0ABA">
        <w:t>about cybersecurity ensues.</w:t>
      </w:r>
    </w:p>
    <w:p w14:paraId="2BD1EF4C" w14:textId="544FE566" w:rsidR="00402EC6" w:rsidRDefault="00CB0ABA" w:rsidP="00940220">
      <w:r>
        <w:t xml:space="preserve">Dr. </w:t>
      </w:r>
      <w:r w:rsidRPr="00EC41AD">
        <w:t>Nikos Vasilakis</w:t>
      </w:r>
      <w:r>
        <w:t xml:space="preserve"> thanks</w:t>
      </w:r>
      <w:r w:rsidR="00402EC6">
        <w:t xml:space="preserve"> the speaker and emphasizes that information and communication is needed </w:t>
      </w:r>
      <w:r>
        <w:t>and the response to threads needs to be balanced.</w:t>
      </w:r>
    </w:p>
    <w:p w14:paraId="0B999B59" w14:textId="182059F7" w:rsidR="00402EC6" w:rsidRDefault="00402EC6" w:rsidP="00940220">
      <w:r>
        <w:t>10:12am Short break.</w:t>
      </w:r>
    </w:p>
    <w:p w14:paraId="2C281F64" w14:textId="12FAE05E" w:rsidR="00CB0ABA" w:rsidRPr="00CB0ABA" w:rsidRDefault="00CB0ABA" w:rsidP="00940220">
      <w:pPr>
        <w:rPr>
          <w:b/>
          <w:bCs/>
        </w:rPr>
      </w:pPr>
      <w:r>
        <w:rPr>
          <w:b/>
          <w:bCs/>
        </w:rPr>
        <w:t xml:space="preserve">Dr. </w:t>
      </w:r>
      <w:r w:rsidRPr="00CB0ABA">
        <w:rPr>
          <w:b/>
          <w:bCs/>
        </w:rPr>
        <w:t>Archie Holmes, EVC Academic Affairs</w:t>
      </w:r>
    </w:p>
    <w:p w14:paraId="256907CF" w14:textId="3F2A4FBE" w:rsidR="00524C3F" w:rsidRDefault="00524C3F" w:rsidP="00940220">
      <w:r w:rsidRPr="00524C3F">
        <w:t xml:space="preserve">10:15am </w:t>
      </w:r>
      <w:r w:rsidR="00CB0ABA">
        <w:t xml:space="preserve">Dr. </w:t>
      </w:r>
      <w:r w:rsidRPr="00524C3F">
        <w:t>Archie Holmes, EVC Academic</w:t>
      </w:r>
      <w:r>
        <w:t xml:space="preserve"> Affairs</w:t>
      </w:r>
      <w:r w:rsidR="00CB0ABA">
        <w:t xml:space="preserve"> p</w:t>
      </w:r>
      <w:r>
        <w:t>resent three emerging initiatives</w:t>
      </w:r>
      <w:r w:rsidR="00CB0ABA">
        <w:t xml:space="preserve"> of UT System</w:t>
      </w:r>
      <w:r>
        <w:t xml:space="preserve">. </w:t>
      </w:r>
      <w:r w:rsidR="00CB0ABA">
        <w:t>He r</w:t>
      </w:r>
      <w:r>
        <w:t>eport</w:t>
      </w:r>
      <w:r w:rsidR="00CB0ABA">
        <w:t>s</w:t>
      </w:r>
      <w:r>
        <w:t xml:space="preserve"> about the equitable student pathways grant from Lumina. ($500k)</w:t>
      </w:r>
      <w:r w:rsidR="00CB0ABA">
        <w:t xml:space="preserve"> that l</w:t>
      </w:r>
      <w:r>
        <w:t>ook</w:t>
      </w:r>
      <w:r w:rsidR="00CB0ABA">
        <w:t>s</w:t>
      </w:r>
      <w:r>
        <w:t xml:space="preserve"> at student data for marginalized groups and how to help them.</w:t>
      </w:r>
      <w:r w:rsidR="00CB0ABA">
        <w:t xml:space="preserve"> The plan is to f</w:t>
      </w:r>
      <w:r>
        <w:t xml:space="preserve">orm an analytics consortium to </w:t>
      </w:r>
      <w:r w:rsidR="00506D4C">
        <w:t xml:space="preserve">further </w:t>
      </w:r>
      <w:r>
        <w:t>analyze this data.</w:t>
      </w:r>
    </w:p>
    <w:p w14:paraId="234F0D6C" w14:textId="76E54EF3" w:rsidR="00166091" w:rsidRDefault="00574B5F" w:rsidP="00574B5F">
      <w:r>
        <w:t>The second initiative is to d</w:t>
      </w:r>
      <w:r w:rsidR="00506D4C">
        <w:t>iversify faculty</w:t>
      </w:r>
      <w:r>
        <w:t>,</w:t>
      </w:r>
      <w:r w:rsidR="00506D4C">
        <w:t xml:space="preserve"> particularly in the STEM area. </w:t>
      </w:r>
      <w:r>
        <w:t>He reports that a</w:t>
      </w:r>
      <w:r w:rsidR="00506D4C">
        <w:t xml:space="preserve"> consortium has been formed across several systems to </w:t>
      </w:r>
      <w:proofErr w:type="gramStart"/>
      <w:r w:rsidR="00506D4C">
        <w:t>look into</w:t>
      </w:r>
      <w:proofErr w:type="gramEnd"/>
      <w:r w:rsidR="00506D4C">
        <w:t xml:space="preserve"> converting postdocs into faculty positions to increase diversity.</w:t>
      </w:r>
      <w:r>
        <w:t xml:space="preserve"> Questions are raised about implementation and funding and Dr. Holmes states the</w:t>
      </w:r>
      <w:r w:rsidR="00166091">
        <w:t xml:space="preserve"> plan </w:t>
      </w:r>
      <w:r>
        <w:t xml:space="preserve">is for </w:t>
      </w:r>
      <w:r w:rsidR="00166091">
        <w:t xml:space="preserve">a </w:t>
      </w:r>
      <w:proofErr w:type="gramStart"/>
      <w:r w:rsidR="00166091">
        <w:t>5 year</w:t>
      </w:r>
      <w:proofErr w:type="gramEnd"/>
      <w:r w:rsidR="00166091">
        <w:t xml:space="preserve"> </w:t>
      </w:r>
      <w:r>
        <w:t xml:space="preserve">NSF </w:t>
      </w:r>
      <w:r w:rsidR="00166091">
        <w:t xml:space="preserve">grant, but </w:t>
      </w:r>
      <w:r>
        <w:t xml:space="preserve">that </w:t>
      </w:r>
      <w:r w:rsidR="00166091">
        <w:t xml:space="preserve">details are </w:t>
      </w:r>
      <w:r>
        <w:t xml:space="preserve">still </w:t>
      </w:r>
      <w:r w:rsidR="00166091">
        <w:t>to be worked out.</w:t>
      </w:r>
    </w:p>
    <w:p w14:paraId="1CA1323B" w14:textId="2C71DD88" w:rsidR="00166091" w:rsidRDefault="00574B5F" w:rsidP="00940220">
      <w:r>
        <w:t xml:space="preserve">The third initiative is related to HSIs. With </w:t>
      </w:r>
      <w:r w:rsidR="00166091">
        <w:t>UTEP, UTSA</w:t>
      </w:r>
      <w:r>
        <w:t xml:space="preserve">, UTA and </w:t>
      </w:r>
      <w:r w:rsidR="00166091">
        <w:t xml:space="preserve">UTRGV </w:t>
      </w:r>
      <w:r>
        <w:t xml:space="preserve">being HSIs UT System is effectively a </w:t>
      </w:r>
      <w:r w:rsidR="00243599">
        <w:t xml:space="preserve">Hispanic serving </w:t>
      </w:r>
      <w:r w:rsidR="00166091">
        <w:t xml:space="preserve">system. </w:t>
      </w:r>
      <w:r w:rsidR="00243599">
        <w:t xml:space="preserve">The new HIS commonness initiative will </w:t>
      </w:r>
      <w:r w:rsidR="00690572">
        <w:t>investigate</w:t>
      </w:r>
      <w:r w:rsidR="00243599">
        <w:t xml:space="preserve"> meaning and implications of this.</w:t>
      </w:r>
    </w:p>
    <w:p w14:paraId="484E8A95" w14:textId="3A8EE1B7" w:rsidR="00016E74" w:rsidRDefault="00690572" w:rsidP="00940220">
      <w:r>
        <w:t xml:space="preserve">Dr. </w:t>
      </w:r>
      <w:r w:rsidRPr="00690572">
        <w:t>Nunez-Mchiri</w:t>
      </w:r>
      <w:r>
        <w:t xml:space="preserve"> asks about</w:t>
      </w:r>
      <w:r w:rsidR="00016E74">
        <w:t xml:space="preserve"> </w:t>
      </w:r>
      <w:r>
        <w:t xml:space="preserve">results </w:t>
      </w:r>
      <w:r w:rsidR="00016E74">
        <w:t xml:space="preserve">from </w:t>
      </w:r>
      <w:r>
        <w:t xml:space="preserve">the </w:t>
      </w:r>
      <w:r w:rsidR="00016E74">
        <w:t xml:space="preserve">survey of </w:t>
      </w:r>
      <w:r>
        <w:t xml:space="preserve">UT campuses </w:t>
      </w:r>
      <w:r w:rsidR="00016E74">
        <w:t xml:space="preserve">about </w:t>
      </w:r>
      <w:r>
        <w:t xml:space="preserve">the </w:t>
      </w:r>
      <w:r w:rsidR="00016E74">
        <w:t>COVID impact?</w:t>
      </w:r>
      <w:r>
        <w:t xml:space="preserve"> Dr. Holmes responds that the survey indicates </w:t>
      </w:r>
      <w:r w:rsidR="00016E74">
        <w:t xml:space="preserve">that mental health and </w:t>
      </w:r>
      <w:r w:rsidR="002A5271">
        <w:t>wellbeing</w:t>
      </w:r>
      <w:r w:rsidR="00016E74">
        <w:t xml:space="preserve"> is the most important</w:t>
      </w:r>
      <w:r>
        <w:t xml:space="preserve"> aspect</w:t>
      </w:r>
      <w:r w:rsidR="002A5271">
        <w:t xml:space="preserve">, but that the </w:t>
      </w:r>
      <w:proofErr w:type="gramStart"/>
      <w:r w:rsidR="002A5271">
        <w:t>particular effects</w:t>
      </w:r>
      <w:proofErr w:type="gramEnd"/>
      <w:r w:rsidR="002A5271">
        <w:t xml:space="preserve"> </w:t>
      </w:r>
      <w:r w:rsidR="00016E74">
        <w:t>depend on the activities</w:t>
      </w:r>
      <w:r w:rsidR="002A5271">
        <w:t>, disciplines</w:t>
      </w:r>
      <w:r w:rsidR="00016E74">
        <w:t xml:space="preserve"> and point</w:t>
      </w:r>
      <w:r w:rsidR="002A5271">
        <w:t>s</w:t>
      </w:r>
      <w:r w:rsidR="00016E74">
        <w:t xml:space="preserve"> in the career</w:t>
      </w:r>
      <w:r w:rsidR="002A5271">
        <w:t>s with different impacts ranging f</w:t>
      </w:r>
      <w:r w:rsidR="00016E74">
        <w:t>rom graduate student to faculty.</w:t>
      </w:r>
    </w:p>
    <w:p w14:paraId="4E869EBD" w14:textId="3ABB6741" w:rsidR="00016E74" w:rsidRDefault="002A5271" w:rsidP="00940220">
      <w:r>
        <w:t xml:space="preserve">Dr. </w:t>
      </w:r>
      <w:r w:rsidRPr="00690572">
        <w:t>Nunez-Mchiri</w:t>
      </w:r>
      <w:r>
        <w:t xml:space="preserve"> </w:t>
      </w:r>
      <w:r>
        <w:t xml:space="preserve">reminds everyone that the </w:t>
      </w:r>
      <w:r w:rsidR="00016E74">
        <w:t xml:space="preserve">FAC AA </w:t>
      </w:r>
      <w:r>
        <w:t xml:space="preserve">committee </w:t>
      </w:r>
      <w:r w:rsidR="00016E74">
        <w:t xml:space="preserve">is </w:t>
      </w:r>
      <w:r>
        <w:t xml:space="preserve">currently </w:t>
      </w:r>
      <w:r w:rsidR="00016E74">
        <w:t xml:space="preserve">working on a COVID legacy paper. </w:t>
      </w:r>
      <w:r>
        <w:t xml:space="preserve">Problems range from postponed conferences, </w:t>
      </w:r>
      <w:r w:rsidR="00016E74">
        <w:t xml:space="preserve">labs </w:t>
      </w:r>
      <w:r>
        <w:t xml:space="preserve">being </w:t>
      </w:r>
      <w:r w:rsidR="00016E74">
        <w:t xml:space="preserve">closed, </w:t>
      </w:r>
      <w:r>
        <w:t xml:space="preserve">missing </w:t>
      </w:r>
      <w:r w:rsidR="00016E74">
        <w:t>childcare</w:t>
      </w:r>
      <w:r>
        <w:t xml:space="preserve"> to </w:t>
      </w:r>
      <w:r w:rsidR="00016E74">
        <w:t xml:space="preserve">travel </w:t>
      </w:r>
      <w:r>
        <w:t xml:space="preserve">being </w:t>
      </w:r>
      <w:r w:rsidR="00016E74">
        <w:t>impossible.</w:t>
      </w:r>
      <w:r>
        <w:t xml:space="preserve">  Dr. Holmes states he is l</w:t>
      </w:r>
      <w:r w:rsidR="00016E74">
        <w:t xml:space="preserve">ooking forward to </w:t>
      </w:r>
      <w:proofErr w:type="gramStart"/>
      <w:r>
        <w:t>see</w:t>
      </w:r>
      <w:proofErr w:type="gramEnd"/>
      <w:r>
        <w:t xml:space="preserve"> that document</w:t>
      </w:r>
      <w:r w:rsidR="00016E74">
        <w:t>.</w:t>
      </w:r>
    </w:p>
    <w:p w14:paraId="69D28964" w14:textId="1588B660" w:rsidR="00472832" w:rsidRDefault="00F470DE" w:rsidP="00940220">
      <w:r>
        <w:t>Some members point out that p</w:t>
      </w:r>
      <w:r w:rsidR="00472832">
        <w:t>ublication</w:t>
      </w:r>
      <w:r>
        <w:t>s</w:t>
      </w:r>
      <w:r w:rsidR="00472832">
        <w:t xml:space="preserve"> (books) </w:t>
      </w:r>
      <w:r>
        <w:t xml:space="preserve">are on hold </w:t>
      </w:r>
      <w:r w:rsidR="00472832">
        <w:t xml:space="preserve">because of </w:t>
      </w:r>
      <w:r>
        <w:t xml:space="preserve">a </w:t>
      </w:r>
      <w:r w:rsidR="00472832">
        <w:t>paper shortage</w:t>
      </w:r>
      <w:r>
        <w:t>. This h</w:t>
      </w:r>
      <w:r w:rsidR="00472832">
        <w:t xml:space="preserve">olds up promotions and advancements. </w:t>
      </w:r>
      <w:r>
        <w:t xml:space="preserve">The question is asked if there is a plan to </w:t>
      </w:r>
      <w:r w:rsidR="00472832">
        <w:t>address this?</w:t>
      </w:r>
    </w:p>
    <w:p w14:paraId="447A5C44" w14:textId="4262E50D" w:rsidR="00E06356" w:rsidRDefault="00F470DE" w:rsidP="00940220">
      <w:r>
        <w:t xml:space="preserve">It is pointed out that this is not a particular good policy, but still happening is some </w:t>
      </w:r>
      <w:r w:rsidR="00E06356">
        <w:t>departments</w:t>
      </w:r>
      <w:r>
        <w:t xml:space="preserve"> and </w:t>
      </w:r>
      <w:r w:rsidR="001C69AE">
        <w:t>should be addressed on the departmental level</w:t>
      </w:r>
      <w:r>
        <w:t>.</w:t>
      </w:r>
    </w:p>
    <w:p w14:paraId="23BE68DE" w14:textId="4C242F32" w:rsidR="00E06356" w:rsidRDefault="001C69AE" w:rsidP="00940220">
      <w:r>
        <w:lastRenderedPageBreak/>
        <w:t xml:space="preserve">Dr. </w:t>
      </w:r>
      <w:r w:rsidRPr="00EC41AD">
        <w:t>Nikos Vasilakis</w:t>
      </w:r>
      <w:r>
        <w:t xml:space="preserve"> </w:t>
      </w:r>
      <w:r w:rsidR="0015479B">
        <w:t>states</w:t>
      </w:r>
      <w:r>
        <w:t xml:space="preserve"> that a</w:t>
      </w:r>
      <w:r w:rsidR="00E06356">
        <w:t xml:space="preserve"> lot of issues are being worked on, and </w:t>
      </w:r>
      <w:r>
        <w:t xml:space="preserve">that he </w:t>
      </w:r>
      <w:r w:rsidR="00E06356">
        <w:t>hope</w:t>
      </w:r>
      <w:r>
        <w:t>s</w:t>
      </w:r>
      <w:r w:rsidR="00E06356">
        <w:t xml:space="preserve"> to bring them in </w:t>
      </w:r>
      <w:r>
        <w:t xml:space="preserve">up in </w:t>
      </w:r>
      <w:r w:rsidR="00E06356">
        <w:t xml:space="preserve">the upcoming FAC EC meetings with </w:t>
      </w:r>
      <w:r>
        <w:t>Dr. Holmes.</w:t>
      </w:r>
    </w:p>
    <w:p w14:paraId="377A47E0" w14:textId="577057D2" w:rsidR="00E06356" w:rsidRDefault="001C69AE" w:rsidP="001C69AE">
      <w:r>
        <w:t xml:space="preserve">Dr. Holmes notifies the group that he has unfortunate news that the </w:t>
      </w:r>
      <w:proofErr w:type="spellStart"/>
      <w:r>
        <w:t>C</w:t>
      </w:r>
      <w:r w:rsidR="00E06356">
        <w:t>hancelor</w:t>
      </w:r>
      <w:proofErr w:type="spellEnd"/>
      <w:r w:rsidR="00E06356">
        <w:t xml:space="preserve"> will not join the </w:t>
      </w:r>
      <w:r>
        <w:t xml:space="preserve">FAC </w:t>
      </w:r>
      <w:r w:rsidR="00E06356">
        <w:t xml:space="preserve">meeting </w:t>
      </w:r>
      <w:r>
        <w:t>on Friday</w:t>
      </w:r>
      <w:r w:rsidR="00E06356">
        <w:t xml:space="preserve"> at 9:00am.</w:t>
      </w:r>
    </w:p>
    <w:p w14:paraId="08A5B2FC" w14:textId="4ABDCEEB" w:rsidR="0009670E" w:rsidRDefault="001C69AE" w:rsidP="00940220">
      <w:r>
        <w:t>He also reports about the</w:t>
      </w:r>
      <w:r w:rsidR="0009670E">
        <w:t xml:space="preserve"> Texas credentials for the future</w:t>
      </w:r>
      <w:r w:rsidRPr="001C69AE">
        <w:t xml:space="preserve"> </w:t>
      </w:r>
      <w:r>
        <w:t>task force</w:t>
      </w:r>
      <w:r>
        <w:t xml:space="preserve"> that aims at addressing r</w:t>
      </w:r>
      <w:r w:rsidR="0009670E">
        <w:t xml:space="preserve">ecord high unemployment for students with unfinished degrees. </w:t>
      </w:r>
      <w:r>
        <w:t>The g</w:t>
      </w:r>
      <w:r w:rsidR="0009670E">
        <w:t xml:space="preserve">roup </w:t>
      </w:r>
      <w:r>
        <w:t>l</w:t>
      </w:r>
      <w:r w:rsidR="0009670E">
        <w:t>ook</w:t>
      </w:r>
      <w:r>
        <w:t>s</w:t>
      </w:r>
      <w:r w:rsidR="0009670E">
        <w:t xml:space="preserve"> at degrees where micro credentials or certificates can </w:t>
      </w:r>
      <w:proofErr w:type="gramStart"/>
      <w:r w:rsidR="0009670E">
        <w:t>help</w:t>
      </w:r>
      <w:proofErr w:type="gramEnd"/>
      <w:r>
        <w:t xml:space="preserve"> or </w:t>
      </w:r>
      <w:r w:rsidR="0009670E">
        <w:t xml:space="preserve">training </w:t>
      </w:r>
      <w:r>
        <w:t xml:space="preserve">and </w:t>
      </w:r>
      <w:r w:rsidR="0009670E">
        <w:t>development</w:t>
      </w:r>
      <w:r>
        <w:t xml:space="preserve"> is needed</w:t>
      </w:r>
      <w:r w:rsidR="0009670E">
        <w:t>.</w:t>
      </w:r>
    </w:p>
    <w:p w14:paraId="13E625BD" w14:textId="40145473" w:rsidR="00EA799D" w:rsidRDefault="0015479B" w:rsidP="00940220">
      <w:r>
        <w:t xml:space="preserve">Dr. </w:t>
      </w:r>
      <w:r w:rsidRPr="00EC41AD">
        <w:t>Nikos Vasilakis</w:t>
      </w:r>
      <w:r>
        <w:t xml:space="preserve"> closes </w:t>
      </w:r>
      <w:r>
        <w:t xml:space="preserve">the discussion, thanks Dr. </w:t>
      </w:r>
      <w:proofErr w:type="gramStart"/>
      <w:r>
        <w:t>Holmes</w:t>
      </w:r>
      <w:proofErr w:type="gramEnd"/>
      <w:r>
        <w:t xml:space="preserve"> and asks for the </w:t>
      </w:r>
      <w:r w:rsidR="00EA799D">
        <w:t>breakout rooms</w:t>
      </w:r>
      <w:r>
        <w:t xml:space="preserve"> to be opened.</w:t>
      </w:r>
    </w:p>
    <w:p w14:paraId="1B3BF585" w14:textId="6025329A" w:rsidR="0015479B" w:rsidRPr="0015479B" w:rsidRDefault="0015479B" w:rsidP="00940220">
      <w:pPr>
        <w:rPr>
          <w:b/>
          <w:bCs/>
        </w:rPr>
      </w:pPr>
      <w:r w:rsidRPr="0015479B">
        <w:rPr>
          <w:b/>
          <w:bCs/>
        </w:rPr>
        <w:t>Committee Meetings (virtual breakout rooms)</w:t>
      </w:r>
    </w:p>
    <w:p w14:paraId="34FAFEB7" w14:textId="7F0EC618" w:rsidR="00EA799D" w:rsidRDefault="00AF384E" w:rsidP="00940220">
      <w:r>
        <w:t>10:55</w:t>
      </w:r>
      <w:r w:rsidR="0015479B">
        <w:t>am</w:t>
      </w:r>
      <w:r>
        <w:t xml:space="preserve"> Committee meetings</w:t>
      </w:r>
      <w:r w:rsidR="0015479B">
        <w:t xml:space="preserve"> start</w:t>
      </w:r>
    </w:p>
    <w:p w14:paraId="377AAE77" w14:textId="4F13DC60" w:rsidR="00AF384E" w:rsidRPr="0015479B" w:rsidRDefault="0015479B" w:rsidP="00940220">
      <w:pPr>
        <w:rPr>
          <w:b/>
          <w:bCs/>
        </w:rPr>
      </w:pPr>
      <w:r w:rsidRPr="0015479B">
        <w:rPr>
          <w:b/>
          <w:bCs/>
        </w:rPr>
        <w:t>Closing discussion</w:t>
      </w:r>
    </w:p>
    <w:p w14:paraId="739C3BE0" w14:textId="6C9B72F6" w:rsidR="00AF384E" w:rsidRDefault="00AF384E" w:rsidP="00940220">
      <w:r>
        <w:t>11:45am Closing discussion</w:t>
      </w:r>
      <w:r w:rsidR="0015479B">
        <w:t xml:space="preserve"> starts.</w:t>
      </w:r>
    </w:p>
    <w:p w14:paraId="2868759F" w14:textId="7E3371A8" w:rsidR="00AF384E" w:rsidRDefault="0015479B" w:rsidP="00940220">
      <w:r>
        <w:t xml:space="preserve">Dr. </w:t>
      </w:r>
      <w:r w:rsidRPr="00EC41AD">
        <w:t>Nikos Vasilakis</w:t>
      </w:r>
      <w:r>
        <w:t xml:space="preserve"> </w:t>
      </w:r>
      <w:r>
        <w:t>opens the floor for discussion.</w:t>
      </w:r>
    </w:p>
    <w:p w14:paraId="2F4FAA64" w14:textId="72375672" w:rsidR="00AF384E" w:rsidRDefault="008D2A54" w:rsidP="00940220">
      <w:r>
        <w:t xml:space="preserve">Dr. Catsam (AA): Committee will work on </w:t>
      </w:r>
      <w:r w:rsidR="00AF384E">
        <w:t>COVID legacy</w:t>
      </w:r>
      <w:r>
        <w:t xml:space="preserve"> </w:t>
      </w:r>
      <w:r w:rsidR="00AF384E">
        <w:t>a brief statement on shared governance</w:t>
      </w:r>
      <w:r>
        <w:t>.</w:t>
      </w:r>
    </w:p>
    <w:p w14:paraId="09A33D1E" w14:textId="6BF5BB4D" w:rsidR="00E96950" w:rsidRDefault="008D2A54" w:rsidP="008D2A54">
      <w:r w:rsidRPr="008D2A54">
        <w:t>Dr. Jacqueline Fay</w:t>
      </w:r>
      <w:r>
        <w:t>: Governance is also working on a statement.</w:t>
      </w:r>
    </w:p>
    <w:p w14:paraId="41B5BBDB" w14:textId="10406A95" w:rsidR="00101EAF" w:rsidRDefault="008D2A54" w:rsidP="00940220">
      <w:r>
        <w:t xml:space="preserve">Dr. </w:t>
      </w:r>
      <w:r w:rsidR="00E96950">
        <w:t xml:space="preserve">Chris Messenger: </w:t>
      </w:r>
      <w:r>
        <w:t xml:space="preserve">Health Affairs </w:t>
      </w:r>
      <w:r w:rsidR="00E96950">
        <w:t xml:space="preserve">committee would like to look at </w:t>
      </w:r>
      <w:r w:rsidR="008640EE">
        <w:t xml:space="preserve">what health information </w:t>
      </w:r>
      <w:r w:rsidR="008640EE">
        <w:t>UT S</w:t>
      </w:r>
      <w:r w:rsidR="008640EE">
        <w:t xml:space="preserve">ystem or </w:t>
      </w:r>
      <w:r w:rsidR="008640EE">
        <w:t xml:space="preserve">individual </w:t>
      </w:r>
      <w:r w:rsidR="008640EE">
        <w:t>universities collect about their employees</w:t>
      </w:r>
      <w:r w:rsidR="008640EE">
        <w:t xml:space="preserve"> </w:t>
      </w:r>
      <w:r w:rsidR="00E96950">
        <w:t xml:space="preserve">this and </w:t>
      </w:r>
      <w:r w:rsidR="008640EE">
        <w:t xml:space="preserve">work on suggesting </w:t>
      </w:r>
      <w:r w:rsidR="00E96950">
        <w:t>improvements.</w:t>
      </w:r>
      <w:r w:rsidR="008640EE">
        <w:t xml:space="preserve"> First the committee </w:t>
      </w:r>
      <w:r w:rsidR="00101EAF">
        <w:t>would like to know what is collected and by whom.</w:t>
      </w:r>
    </w:p>
    <w:p w14:paraId="05D9D69C" w14:textId="1943D662" w:rsidR="004F4721" w:rsidRDefault="004F4721" w:rsidP="00940220">
      <w:r>
        <w:t>12:05</w:t>
      </w:r>
      <w:r w:rsidR="008640EE">
        <w:t>pm</w:t>
      </w:r>
      <w:r>
        <w:t xml:space="preserve"> </w:t>
      </w:r>
      <w:r w:rsidR="008640EE">
        <w:t xml:space="preserve">Dr. </w:t>
      </w:r>
      <w:r w:rsidR="008640EE" w:rsidRPr="00EC41AD">
        <w:t>Nikos Vasilakis</w:t>
      </w:r>
      <w:r w:rsidR="008640EE">
        <w:t xml:space="preserve"> adjourns the meeting.</w:t>
      </w:r>
    </w:p>
    <w:p w14:paraId="4CC0FFD3" w14:textId="23336A1B" w:rsidR="00955F55" w:rsidRDefault="00955F55" w:rsidP="00940220"/>
    <w:p w14:paraId="0535AEF5" w14:textId="477C28C4" w:rsidR="00535078" w:rsidRPr="00EC41AD" w:rsidRDefault="00535078" w:rsidP="00535078">
      <w:pPr>
        <w:rPr>
          <w:b/>
          <w:bCs/>
        </w:rPr>
      </w:pPr>
      <w:r w:rsidRPr="00EC41AD">
        <w:rPr>
          <w:b/>
          <w:bCs/>
        </w:rPr>
        <w:t>Faculty Advisory Council Meeting</w:t>
      </w:r>
      <w:r>
        <w:rPr>
          <w:b/>
          <w:bCs/>
        </w:rPr>
        <w:t xml:space="preserve"> – Day </w:t>
      </w:r>
      <w:r>
        <w:rPr>
          <w:b/>
          <w:bCs/>
        </w:rPr>
        <w:t>2</w:t>
      </w:r>
    </w:p>
    <w:p w14:paraId="77859BAE" w14:textId="618DC144" w:rsidR="00535078" w:rsidRDefault="00535078" w:rsidP="00535078">
      <w:r>
        <w:t>Via Zoom – January 2</w:t>
      </w:r>
      <w:r>
        <w:t>8</w:t>
      </w:r>
      <w:r>
        <w:t>, 2022</w:t>
      </w:r>
    </w:p>
    <w:p w14:paraId="391A4369" w14:textId="3ED1CD92" w:rsidR="003A4C19" w:rsidRDefault="003A4C19" w:rsidP="003A4C19">
      <w:r>
        <w:t>Meeting opened for free discussion at 9:03am</w:t>
      </w:r>
    </w:p>
    <w:p w14:paraId="6C87612E" w14:textId="1AF00B94" w:rsidR="00FA2241" w:rsidRDefault="00535078" w:rsidP="00940220">
      <w:r>
        <w:t xml:space="preserve">Several medical campus representatives confirm that their campuses </w:t>
      </w:r>
      <w:r w:rsidR="003A4C19">
        <w:t xml:space="preserve">follow the supreme court ruling that medical institutions need to </w:t>
      </w:r>
      <w:proofErr w:type="gramStart"/>
      <w:r w:rsidR="003A4C19">
        <w:t>be in compliance</w:t>
      </w:r>
      <w:proofErr w:type="gramEnd"/>
      <w:r w:rsidR="003A4C19">
        <w:t xml:space="preserve"> and </w:t>
      </w:r>
      <w:r>
        <w:t xml:space="preserve">that their </w:t>
      </w:r>
      <w:proofErr w:type="spellStart"/>
      <w:r w:rsidR="003A4C19">
        <w:t>universit</w:t>
      </w:r>
      <w:r>
        <w:t>es</w:t>
      </w:r>
      <w:proofErr w:type="spellEnd"/>
      <w:r w:rsidR="003A4C19">
        <w:t xml:space="preserve"> enforces that.</w:t>
      </w:r>
    </w:p>
    <w:p w14:paraId="7654D16E" w14:textId="77777777" w:rsidR="00535078" w:rsidRDefault="00535078" w:rsidP="00940220">
      <w:r>
        <w:t>Representatives from academic campuses have no coherent approach at this.</w:t>
      </w:r>
    </w:p>
    <w:p w14:paraId="26663BD1" w14:textId="77777777" w:rsidR="00535078" w:rsidRDefault="00535078" w:rsidP="00940220">
      <w:r>
        <w:t xml:space="preserve">Dr. </w:t>
      </w:r>
      <w:r w:rsidRPr="00EC41AD">
        <w:t>Nikos Vasilakis</w:t>
      </w:r>
      <w:r>
        <w:t xml:space="preserve"> </w:t>
      </w:r>
      <w:r>
        <w:t xml:space="preserve">reports that </w:t>
      </w:r>
      <w:r w:rsidR="003A4C19">
        <w:t>various invitees had to cancel</w:t>
      </w:r>
      <w:r>
        <w:t xml:space="preserve"> and that a deviation from the agenda will occur.</w:t>
      </w:r>
    </w:p>
    <w:p w14:paraId="0CCD4A3A" w14:textId="77777777" w:rsidR="00BD1353" w:rsidRDefault="00BD1353" w:rsidP="00940220">
      <w:r>
        <w:t xml:space="preserve">He also states that </w:t>
      </w:r>
      <w:r w:rsidR="002100BA">
        <w:t xml:space="preserve">foreign affiliations </w:t>
      </w:r>
      <w:r>
        <w:t xml:space="preserve">in research collaboration </w:t>
      </w:r>
      <w:r w:rsidR="002100BA">
        <w:t xml:space="preserve">is </w:t>
      </w:r>
      <w:r>
        <w:t xml:space="preserve">an important </w:t>
      </w:r>
      <w:proofErr w:type="gramStart"/>
      <w:r>
        <w:t>point</w:t>
      </w:r>
      <w:proofErr w:type="gramEnd"/>
      <w:r>
        <w:t xml:space="preserve"> and that</w:t>
      </w:r>
      <w:r w:rsidR="002100BA">
        <w:t xml:space="preserve"> overzealous prosecution c</w:t>
      </w:r>
      <w:r>
        <w:t xml:space="preserve">ould </w:t>
      </w:r>
      <w:r w:rsidR="002100BA">
        <w:t>be a problem.</w:t>
      </w:r>
      <w:r>
        <w:t xml:space="preserve"> FAC will attempt to </w:t>
      </w:r>
      <w:r w:rsidR="002100BA">
        <w:t xml:space="preserve">invite someone </w:t>
      </w:r>
      <w:r>
        <w:t>a UT System representative to clarify.</w:t>
      </w:r>
    </w:p>
    <w:p w14:paraId="3692FDA0" w14:textId="7F654A0D" w:rsidR="002100BA" w:rsidRPr="003A4C19" w:rsidRDefault="00BD1353" w:rsidP="00940220">
      <w:r>
        <w:lastRenderedPageBreak/>
        <w:t xml:space="preserve">Dr. </w:t>
      </w:r>
      <w:r w:rsidR="002100BA">
        <w:t>Derek</w:t>
      </w:r>
      <w:r>
        <w:t xml:space="preserve"> Catsam reminds the group that before </w:t>
      </w:r>
      <w:r w:rsidR="002100BA">
        <w:t xml:space="preserve">working on </w:t>
      </w:r>
      <w:r>
        <w:t xml:space="preserve">a </w:t>
      </w:r>
      <w:r w:rsidR="002100BA">
        <w:t>COVID impact statement and best practices</w:t>
      </w:r>
      <w:r>
        <w:t xml:space="preserve"> to look at and </w:t>
      </w:r>
      <w:r w:rsidR="002100BA">
        <w:t>reaffirm the shared governance document</w:t>
      </w:r>
      <w:r>
        <w:t xml:space="preserve"> that FAC previously wrote</w:t>
      </w:r>
      <w:r w:rsidR="002100BA">
        <w:t>.</w:t>
      </w:r>
    </w:p>
    <w:p w14:paraId="4126BF5D" w14:textId="046FA95C" w:rsidR="00101EAF" w:rsidRDefault="00BD1353" w:rsidP="00940220">
      <w:r>
        <w:t xml:space="preserve">Dr. </w:t>
      </w:r>
      <w:r w:rsidRPr="00690572">
        <w:t>Nunez-Mchiri</w:t>
      </w:r>
      <w:r>
        <w:t xml:space="preserve"> </w:t>
      </w:r>
      <w:r>
        <w:t xml:space="preserve">emphasized </w:t>
      </w:r>
      <w:r w:rsidR="005A5118">
        <w:t xml:space="preserve">that </w:t>
      </w:r>
      <w:r w:rsidR="002100BA">
        <w:t xml:space="preserve">all administrative </w:t>
      </w:r>
      <w:r w:rsidR="003F3C2C">
        <w:t xml:space="preserve">levels </w:t>
      </w:r>
      <w:r w:rsidR="005A5118">
        <w:t xml:space="preserve">should be reminded </w:t>
      </w:r>
      <w:r w:rsidR="003F3C2C">
        <w:t>o</w:t>
      </w:r>
      <w:r w:rsidR="005A5118">
        <w:t>f</w:t>
      </w:r>
      <w:r w:rsidR="003F3C2C">
        <w:t xml:space="preserve"> existing policies.</w:t>
      </w:r>
    </w:p>
    <w:p w14:paraId="7434EF46" w14:textId="435933A5" w:rsidR="005A5118" w:rsidRDefault="005A5118" w:rsidP="00940220">
      <w:r>
        <w:t xml:space="preserve">Several members bring up the topic of </w:t>
      </w:r>
      <w:r>
        <w:t>recognition for authorship</w:t>
      </w:r>
      <w:r>
        <w:t xml:space="preserve"> for tenure, </w:t>
      </w:r>
      <w:proofErr w:type="gramStart"/>
      <w:r>
        <w:t>promotion</w:t>
      </w:r>
      <w:proofErr w:type="gramEnd"/>
      <w:r>
        <w:t xml:space="preserve"> and evaluation purposes. Collaborations and large research projects need to be critically assessed. Research fields and criteria are changing.</w:t>
      </w:r>
    </w:p>
    <w:p w14:paraId="028AF940" w14:textId="43E0DB99" w:rsidR="002E5810" w:rsidRDefault="005A5118" w:rsidP="005A5118">
      <w:r>
        <w:t xml:space="preserve">Dr. </w:t>
      </w:r>
      <w:r w:rsidR="002E5810">
        <w:t>Caroline Park</w:t>
      </w:r>
      <w:r>
        <w:t xml:space="preserve"> states a critical look at retention is needed. Because h</w:t>
      </w:r>
      <w:r w:rsidR="002E5810">
        <w:t xml:space="preserve">iring is expensive, retention is important. </w:t>
      </w:r>
      <w:r>
        <w:t>A data driven approach is needed.</w:t>
      </w:r>
    </w:p>
    <w:p w14:paraId="0A92BCB8" w14:textId="4965A73D" w:rsidR="002E5810" w:rsidRDefault="005A5118" w:rsidP="00940220">
      <w:r>
        <w:t xml:space="preserve">Dr. </w:t>
      </w:r>
      <w:r w:rsidR="007A589B">
        <w:t>C</w:t>
      </w:r>
      <w:r>
        <w:t>atherine</w:t>
      </w:r>
      <w:r w:rsidR="007A589B">
        <w:t xml:space="preserve"> Ross</w:t>
      </w:r>
      <w:r>
        <w:t xml:space="preserve"> points out that UT’s </w:t>
      </w:r>
      <w:r w:rsidR="00974181">
        <w:t>A</w:t>
      </w:r>
      <w:r w:rsidR="007A589B">
        <w:t xml:space="preserve">cademy of </w:t>
      </w:r>
      <w:r w:rsidR="00974181">
        <w:t>D</w:t>
      </w:r>
      <w:r w:rsidR="007A589B">
        <w:t xml:space="preserve">istinguished </w:t>
      </w:r>
      <w:r w:rsidR="00974181">
        <w:t>T</w:t>
      </w:r>
      <w:r w:rsidR="007A589B">
        <w:t xml:space="preserve">eachers </w:t>
      </w:r>
      <w:r>
        <w:t xml:space="preserve">could be </w:t>
      </w:r>
      <w:r w:rsidR="00974181">
        <w:t>a source and ally.</w:t>
      </w:r>
    </w:p>
    <w:p w14:paraId="7B213EF2" w14:textId="11A2085F" w:rsidR="00974181" w:rsidRPr="00974181" w:rsidRDefault="00974181" w:rsidP="00940220">
      <w:pPr>
        <w:rPr>
          <w:b/>
          <w:bCs/>
        </w:rPr>
      </w:pPr>
      <w:r w:rsidRPr="00974181">
        <w:rPr>
          <w:b/>
          <w:bCs/>
        </w:rPr>
        <w:t>Committee Meetings (virtual breakout rooms)</w:t>
      </w:r>
    </w:p>
    <w:p w14:paraId="08923804" w14:textId="5BCDA434" w:rsidR="007A589B" w:rsidRDefault="007A589B" w:rsidP="00940220">
      <w:r>
        <w:t xml:space="preserve">9:27am Group breaks out into </w:t>
      </w:r>
      <w:r w:rsidR="00EC3214">
        <w:t>committees</w:t>
      </w:r>
    </w:p>
    <w:p w14:paraId="23C083D2" w14:textId="309570E1" w:rsidR="00974181" w:rsidRPr="00974181" w:rsidRDefault="00974181" w:rsidP="00974181">
      <w:pPr>
        <w:rPr>
          <w:b/>
          <w:bCs/>
        </w:rPr>
      </w:pPr>
      <w:r w:rsidRPr="00974181">
        <w:rPr>
          <w:b/>
          <w:bCs/>
        </w:rPr>
        <w:t>U</w:t>
      </w:r>
      <w:r w:rsidRPr="00974181">
        <w:rPr>
          <w:b/>
          <w:bCs/>
        </w:rPr>
        <w:t>pdates on the status of student benefits and safety net</w:t>
      </w:r>
    </w:p>
    <w:p w14:paraId="1D326D05" w14:textId="0DCBEA4E" w:rsidR="00D55A25" w:rsidRDefault="00D55A25" w:rsidP="00940220">
      <w:r>
        <w:t xml:space="preserve">10:00am Laura Chambers </w:t>
      </w:r>
      <w:r w:rsidR="00974181">
        <w:t>(</w:t>
      </w:r>
      <w:r>
        <w:t>Employee benefit program</w:t>
      </w:r>
      <w:r w:rsidR="00974181">
        <w:t xml:space="preserve">) and </w:t>
      </w:r>
      <w:r>
        <w:t xml:space="preserve">Sarah </w:t>
      </w:r>
      <w:proofErr w:type="spellStart"/>
      <w:r>
        <w:t>Pekar</w:t>
      </w:r>
      <w:proofErr w:type="spellEnd"/>
      <w:r>
        <w:t xml:space="preserve"> (Sr. </w:t>
      </w:r>
      <w:r w:rsidR="00974181">
        <w:t>b</w:t>
      </w:r>
      <w:r>
        <w:t>enefits analyst)</w:t>
      </w:r>
      <w:r w:rsidR="00974181">
        <w:t xml:space="preserve"> present about </w:t>
      </w:r>
      <w:r>
        <w:t>student insurance</w:t>
      </w:r>
      <w:r w:rsidR="00974181">
        <w:t xml:space="preserve"> and the </w:t>
      </w:r>
      <w:r>
        <w:t>state of the student benefits.</w:t>
      </w:r>
    </w:p>
    <w:p w14:paraId="1CA10105" w14:textId="081851A0" w:rsidR="00D55A25" w:rsidRDefault="006B3441" w:rsidP="006B3441">
      <w:r>
        <w:t>FAC members point out that s</w:t>
      </w:r>
      <w:r w:rsidR="00D55A25">
        <w:t xml:space="preserve">tudents are considered half-time, so </w:t>
      </w:r>
      <w:r>
        <w:t xml:space="preserve">that </w:t>
      </w:r>
      <w:r w:rsidR="00D55A25">
        <w:t>benefits coverage is prohibited</w:t>
      </w:r>
      <w:r>
        <w:t xml:space="preserve"> and question what the </w:t>
      </w:r>
      <w:r w:rsidR="00D55A25">
        <w:t>stand on that from UT system</w:t>
      </w:r>
      <w:r>
        <w:t xml:space="preserve"> is. Dr. Chambers points out that students must enroll in the</w:t>
      </w:r>
      <w:r w:rsidR="00B24EAE">
        <w:t xml:space="preserve"> </w:t>
      </w:r>
      <w:r w:rsidR="009E5B03">
        <w:t>employee</w:t>
      </w:r>
      <w:r w:rsidR="00B24EAE">
        <w:t xml:space="preserve"> plan (for working </w:t>
      </w:r>
      <w:r w:rsidR="009E5B03">
        <w:t>student</w:t>
      </w:r>
      <w:r w:rsidR="00B24EAE">
        <w:t xml:space="preserve"> that work </w:t>
      </w:r>
      <w:r w:rsidR="009E5B03">
        <w:t>3</w:t>
      </w:r>
      <w:r w:rsidR="00B24EAE">
        <w:t xml:space="preserve">0 or more hours.). </w:t>
      </w:r>
      <w:r>
        <w:t xml:space="preserve">This concerns the </w:t>
      </w:r>
      <w:r w:rsidR="00B24EAE">
        <w:t xml:space="preserve">hours </w:t>
      </w:r>
      <w:proofErr w:type="gramStart"/>
      <w:r w:rsidR="00B24EAE">
        <w:t>actually worked</w:t>
      </w:r>
      <w:proofErr w:type="gramEnd"/>
      <w:r w:rsidR="009E5B03">
        <w:t xml:space="preserve"> </w:t>
      </w:r>
      <w:r>
        <w:t>not that are paid for.</w:t>
      </w:r>
      <w:r w:rsidR="00B24EAE">
        <w:t xml:space="preserve"> There are 5k </w:t>
      </w:r>
      <w:r>
        <w:t xml:space="preserve">federal </w:t>
      </w:r>
      <w:r w:rsidR="00B24EAE">
        <w:t xml:space="preserve">fees per employee </w:t>
      </w:r>
      <w:r>
        <w:t xml:space="preserve">should this not be </w:t>
      </w:r>
      <w:r w:rsidR="00B24EAE">
        <w:t>honored</w:t>
      </w:r>
      <w:r>
        <w:t xml:space="preserve"> by the institution</w:t>
      </w:r>
      <w:r w:rsidR="00B24EAE">
        <w:t>.</w:t>
      </w:r>
    </w:p>
    <w:p w14:paraId="73CEC66C" w14:textId="15F33294" w:rsidR="009E5B03" w:rsidRDefault="00BC6BD8" w:rsidP="00940220">
      <w:r>
        <w:t>C</w:t>
      </w:r>
      <w:r w:rsidR="009E5B03">
        <w:t>oncerns</w:t>
      </w:r>
      <w:r>
        <w:t xml:space="preserve"> are voiced that </w:t>
      </w:r>
      <w:r w:rsidR="009E5B03">
        <w:t>students are usually not hired for more than 19</w:t>
      </w:r>
      <w:r>
        <w:t xml:space="preserve"> </w:t>
      </w:r>
      <w:r w:rsidR="009E5B03">
        <w:t>h</w:t>
      </w:r>
      <w:r>
        <w:t>ours independent of work expectations</w:t>
      </w:r>
      <w:r w:rsidR="009E5B03">
        <w:t>.</w:t>
      </w:r>
      <w:r>
        <w:t xml:space="preserve"> Dr. </w:t>
      </w:r>
      <w:r w:rsidR="009E5B03">
        <w:t>Chambers will talk to general council.</w:t>
      </w:r>
    </w:p>
    <w:p w14:paraId="6A549077" w14:textId="72213970" w:rsidR="00F96058" w:rsidRDefault="00BC6BD8" w:rsidP="00940220">
      <w:r>
        <w:t>A question is asked with respect to t</w:t>
      </w:r>
      <w:r w:rsidR="003176C0">
        <w:t>raineeship vs. work</w:t>
      </w:r>
      <w:r>
        <w:t xml:space="preserve"> and if that is making a </w:t>
      </w:r>
      <w:r w:rsidR="003176C0">
        <w:t xml:space="preserve">difference? </w:t>
      </w:r>
      <w:r>
        <w:t xml:space="preserve">Dr. </w:t>
      </w:r>
      <w:r w:rsidR="003176C0">
        <w:t xml:space="preserve">Chambers will ask </w:t>
      </w:r>
      <w:r>
        <w:t xml:space="preserve">the </w:t>
      </w:r>
      <w:r w:rsidR="003176C0">
        <w:t>general council.</w:t>
      </w:r>
    </w:p>
    <w:p w14:paraId="291D3231" w14:textId="178D423C" w:rsidR="003176C0" w:rsidRDefault="00BC6BD8" w:rsidP="00940220">
      <w:r>
        <w:t xml:space="preserve">The group charges FAC secretary Dr. Quetschke to send a summary of the questions, talking points </w:t>
      </w:r>
      <w:r>
        <w:t xml:space="preserve">and concerns </w:t>
      </w:r>
      <w:r>
        <w:t xml:space="preserve">about </w:t>
      </w:r>
      <w:r>
        <w:t>student insurance and benefits</w:t>
      </w:r>
      <w:r>
        <w:t xml:space="preserve"> to Dr.</w:t>
      </w:r>
      <w:r w:rsidR="00176CB4">
        <w:t xml:space="preserve"> Chambers</w:t>
      </w:r>
      <w:r>
        <w:t>.</w:t>
      </w:r>
    </w:p>
    <w:p w14:paraId="40EBA2E9" w14:textId="77777777" w:rsidR="00B815D7" w:rsidRDefault="00BC6BD8" w:rsidP="00940220">
      <w:r>
        <w:t xml:space="preserve">A question is raised if Dr, Chambers team can </w:t>
      </w:r>
      <w:r w:rsidR="00176CB4">
        <w:t xml:space="preserve">produce a video with the </w:t>
      </w:r>
      <w:r w:rsidR="00B815D7">
        <w:t>information a</w:t>
      </w:r>
      <w:r w:rsidR="00176CB4">
        <w:t>bout benefit options and insurance options.</w:t>
      </w:r>
      <w:r w:rsidR="00B815D7">
        <w:t xml:space="preserve"> Dr. C</w:t>
      </w:r>
      <w:r w:rsidR="00176CB4">
        <w:t>hambers</w:t>
      </w:r>
      <w:r w:rsidR="00B815D7">
        <w:t xml:space="preserve"> confirms that her team can do that.</w:t>
      </w:r>
    </w:p>
    <w:p w14:paraId="5F4968C5" w14:textId="6AC75A21" w:rsidR="00B44334" w:rsidRDefault="00B815D7" w:rsidP="00B815D7">
      <w:r>
        <w:t xml:space="preserve">Dr. </w:t>
      </w:r>
      <w:r w:rsidRPr="00EC41AD">
        <w:t>Nikos Vasilakis</w:t>
      </w:r>
      <w:r>
        <w:t xml:space="preserve"> </w:t>
      </w:r>
      <w:r>
        <w:t>reminds the group to b</w:t>
      </w:r>
      <w:r w:rsidR="00176CB4">
        <w:t>e careful about semantics</w:t>
      </w:r>
      <w:r>
        <w:t xml:space="preserve"> and that t</w:t>
      </w:r>
      <w:r w:rsidR="00176CB4">
        <w:t>here might be unexpected consequences</w:t>
      </w:r>
      <w:r>
        <w:t xml:space="preserve"> or costs for graduate students</w:t>
      </w:r>
      <w:r w:rsidR="00176CB4">
        <w:t>.</w:t>
      </w:r>
      <w:r>
        <w:t xml:space="preserve"> Dr. Chambers confirms that her team is aware of this. She confirms that her team will</w:t>
      </w:r>
      <w:r w:rsidR="00B44334">
        <w:t xml:space="preserve"> contact </w:t>
      </w:r>
      <w:r>
        <w:t xml:space="preserve">the </w:t>
      </w:r>
      <w:r w:rsidR="00B44334">
        <w:t>advisory council.</w:t>
      </w:r>
    </w:p>
    <w:p w14:paraId="55008E67" w14:textId="63980ECC" w:rsidR="00B44334" w:rsidRDefault="00B815D7" w:rsidP="00940220">
      <w:r>
        <w:t>Members of the group ask who will pay i</w:t>
      </w:r>
      <w:r w:rsidR="00B44334">
        <w:t xml:space="preserve">f </w:t>
      </w:r>
      <w:r>
        <w:t xml:space="preserve">a </w:t>
      </w:r>
      <w:r w:rsidR="00B44334">
        <w:t>student move</w:t>
      </w:r>
      <w:r>
        <w:t>s</w:t>
      </w:r>
      <w:r w:rsidR="00B44334">
        <w:t xml:space="preserve"> into the 30h category</w:t>
      </w:r>
      <w:r>
        <w:t xml:space="preserve">, especially because </w:t>
      </w:r>
      <w:proofErr w:type="gramStart"/>
      <w:r w:rsidR="00B44334">
        <w:t>PI’s</w:t>
      </w:r>
      <w:proofErr w:type="gramEnd"/>
      <w:r w:rsidR="00B44334">
        <w:t xml:space="preserve"> are not flexible in their budgets</w:t>
      </w:r>
      <w:r>
        <w:t xml:space="preserve"> to fund graduate students</w:t>
      </w:r>
      <w:r w:rsidR="00B44334">
        <w:t>.</w:t>
      </w:r>
      <w:r>
        <w:t xml:space="preserve"> There is no answer provided.</w:t>
      </w:r>
    </w:p>
    <w:p w14:paraId="7A21894A" w14:textId="739CD291" w:rsidR="00B815D7" w:rsidRPr="0076622B" w:rsidRDefault="00B815D7" w:rsidP="00940220">
      <w:pPr>
        <w:rPr>
          <w:b/>
          <w:bCs/>
        </w:rPr>
      </w:pPr>
      <w:r w:rsidRPr="0076622B">
        <w:rPr>
          <w:b/>
          <w:bCs/>
        </w:rPr>
        <w:t>Committee Reports</w:t>
      </w:r>
    </w:p>
    <w:p w14:paraId="17E67368" w14:textId="3233C848" w:rsidR="00860958" w:rsidRDefault="00860958" w:rsidP="00940220">
      <w:r>
        <w:lastRenderedPageBreak/>
        <w:t xml:space="preserve">10:36am </w:t>
      </w:r>
      <w:r w:rsidRPr="00E4204E">
        <w:rPr>
          <w:b/>
          <w:bCs/>
        </w:rPr>
        <w:t>Governance</w:t>
      </w:r>
      <w:r>
        <w:t xml:space="preserve">: </w:t>
      </w:r>
      <w:r w:rsidR="0076622B">
        <w:t xml:space="preserve">Dr. </w:t>
      </w:r>
      <w:r>
        <w:t xml:space="preserve">Harrison </w:t>
      </w:r>
      <w:proofErr w:type="spellStart"/>
      <w:r>
        <w:t>Ndetan</w:t>
      </w:r>
      <w:proofErr w:type="spellEnd"/>
      <w:r w:rsidR="0076622B">
        <w:t xml:space="preserve"> reports that the committee is w</w:t>
      </w:r>
      <w:r>
        <w:t xml:space="preserve">orking on </w:t>
      </w:r>
      <w:r w:rsidR="0076622B">
        <w:t xml:space="preserve">the </w:t>
      </w:r>
      <w:r>
        <w:t>parental leave policy</w:t>
      </w:r>
      <w:r w:rsidR="0076622B">
        <w:t xml:space="preserve"> and to i</w:t>
      </w:r>
      <w:r>
        <w:t xml:space="preserve">dentify areas of success or concern on shared governance. </w:t>
      </w:r>
      <w:r w:rsidR="0076622B">
        <w:t>The a</w:t>
      </w:r>
      <w:r>
        <w:t>ction items</w:t>
      </w:r>
      <w:r w:rsidR="0076622B">
        <w:t xml:space="preserve"> </w:t>
      </w:r>
      <w:proofErr w:type="gramStart"/>
      <w:r w:rsidR="0076622B">
        <w:t>are</w:t>
      </w:r>
      <w:r>
        <w:t>:</w:t>
      </w:r>
      <w:proofErr w:type="gramEnd"/>
      <w:r>
        <w:t xml:space="preserve"> identify liaison, assessment of current status of the document</w:t>
      </w:r>
      <w:r w:rsidR="0076622B">
        <w:t xml:space="preserve"> and a</w:t>
      </w:r>
      <w:r>
        <w:t>ssess the best practices.</w:t>
      </w:r>
    </w:p>
    <w:p w14:paraId="03636CCA" w14:textId="2128AE52" w:rsidR="00860958" w:rsidRDefault="0076622B" w:rsidP="00940220">
      <w:r>
        <w:t>He mentions that the committee s</w:t>
      </w:r>
      <w:r w:rsidR="00860958">
        <w:t>truggle</w:t>
      </w:r>
      <w:r>
        <w:t>s</w:t>
      </w:r>
      <w:r w:rsidR="00860958">
        <w:t xml:space="preserve"> to find information</w:t>
      </w:r>
      <w:r>
        <w:t xml:space="preserve"> and how to</w:t>
      </w:r>
      <w:r w:rsidR="00860958">
        <w:t xml:space="preserve"> enhance continuation</w:t>
      </w:r>
      <w:r>
        <w:t xml:space="preserve"> between meetings</w:t>
      </w:r>
      <w:r w:rsidR="00790FC8">
        <w:t>.</w:t>
      </w:r>
    </w:p>
    <w:p w14:paraId="18D5D618" w14:textId="77777777" w:rsidR="00B60DAC" w:rsidRDefault="00790FC8" w:rsidP="00B60DAC">
      <w:r>
        <w:t xml:space="preserve">10:41am </w:t>
      </w:r>
      <w:r w:rsidRPr="00E4204E">
        <w:rPr>
          <w:b/>
          <w:bCs/>
        </w:rPr>
        <w:t>Academic Affairs</w:t>
      </w:r>
      <w:r>
        <w:t xml:space="preserve">. </w:t>
      </w:r>
      <w:r w:rsidR="0076622B">
        <w:t xml:space="preserve">Dr. Derek Catsam reports that the committee is working on the </w:t>
      </w:r>
      <w:r w:rsidR="0076622B">
        <w:t>COVID legacy project</w:t>
      </w:r>
      <w:r w:rsidR="0076622B">
        <w:t xml:space="preserve"> and makes a motion that FAC reaffirms </w:t>
      </w:r>
      <w:r w:rsidR="00B60DAC">
        <w:t>the document: “</w:t>
      </w:r>
      <w:r w:rsidR="00B60DAC">
        <w:t>Shared Governance at the University of Texas System Institutions: A White Paper</w:t>
      </w:r>
      <w:r w:rsidR="00B60DAC">
        <w:t xml:space="preserve">, </w:t>
      </w:r>
      <w:r w:rsidR="00B60DAC">
        <w:t>Prepared by the University of Texas System Faculty Advisory Council</w:t>
      </w:r>
      <w:r w:rsidR="00B60DAC">
        <w:t xml:space="preserve">, </w:t>
      </w:r>
      <w:r w:rsidR="00B60DAC">
        <w:t>Spring 2016</w:t>
      </w:r>
      <w:r w:rsidR="00B60DAC">
        <w:t>”</w:t>
      </w:r>
      <w:r w:rsidR="00B60DAC">
        <w:br/>
      </w:r>
      <w:hyperlink r:id="rId4" w:history="1">
        <w:r w:rsidR="00B60DAC" w:rsidRPr="0004515E">
          <w:rPr>
            <w:rStyle w:val="Hyperlink"/>
          </w:rPr>
          <w:t>https://www.uttyler.edu/faculty-senate/files/sharedgov2016.pdf</w:t>
        </w:r>
      </w:hyperlink>
      <w:r w:rsidR="00B60DAC">
        <w:t xml:space="preserve"> </w:t>
      </w:r>
    </w:p>
    <w:p w14:paraId="5A51CA17" w14:textId="77777777" w:rsidR="00B60DAC" w:rsidRDefault="00790FC8" w:rsidP="00B60DAC">
      <w:r>
        <w:t xml:space="preserve">Motion: </w:t>
      </w:r>
      <w:r w:rsidR="00B60DAC" w:rsidRPr="001E1E75">
        <w:t>“The Faculty Advisory Council reaffirms its commitment to the principles laid out in “Shared Governance at the University of Texas System Institutions: A White Paper,” which was prepared by the University of Texas System Faculty Advisory Council in Spring 2016 and subsequently endorsed by the Chancellor of the University of Texas System.”</w:t>
      </w:r>
    </w:p>
    <w:p w14:paraId="11FD6C0E" w14:textId="1AD7F90F" w:rsidR="00B940E6" w:rsidRDefault="00B60DAC" w:rsidP="00940220">
      <w:r>
        <w:t xml:space="preserve">Dr. Catherine Ross points to </w:t>
      </w:r>
      <w:r w:rsidR="00790FC8">
        <w:t>UTA</w:t>
      </w:r>
      <w:r>
        <w:t>’s “</w:t>
      </w:r>
      <w:r w:rsidRPr="00B60DAC">
        <w:t>Academy of Distinguished Service Leaders Policy</w:t>
      </w:r>
      <w:r>
        <w:t>”</w:t>
      </w:r>
      <w:r>
        <w:br/>
      </w:r>
      <w:hyperlink r:id="rId5" w:history="1">
        <w:r w:rsidR="00790FC8" w:rsidRPr="00A14181">
          <w:rPr>
            <w:rStyle w:val="Hyperlink"/>
          </w:rPr>
          <w:t>https://policy.uta.e</w:t>
        </w:r>
        <w:r w:rsidR="00790FC8" w:rsidRPr="00A14181">
          <w:rPr>
            <w:rStyle w:val="Hyperlink"/>
          </w:rPr>
          <w:t>d</w:t>
        </w:r>
        <w:r w:rsidR="00790FC8" w:rsidRPr="00A14181">
          <w:rPr>
            <w:rStyle w:val="Hyperlink"/>
          </w:rPr>
          <w:t>u/doctract/documentportal/08D8C3F67E654437896F9272E7511371</w:t>
        </w:r>
      </w:hyperlink>
      <w:r>
        <w:rPr>
          <w:rStyle w:val="Hyperlink"/>
        </w:rPr>
        <w:br/>
      </w:r>
      <w:r>
        <w:t xml:space="preserve">and suggest </w:t>
      </w:r>
      <w:proofErr w:type="gramStart"/>
      <w:r>
        <w:t>to a</w:t>
      </w:r>
      <w:r w:rsidR="00790FC8">
        <w:t>sk</w:t>
      </w:r>
      <w:proofErr w:type="gramEnd"/>
      <w:r w:rsidR="00790FC8">
        <w:t xml:space="preserve"> UT System for buy</w:t>
      </w:r>
      <w:r>
        <w:t>-</w:t>
      </w:r>
      <w:r w:rsidR="00790FC8">
        <w:t>in</w:t>
      </w:r>
      <w:r w:rsidR="001C0F8D">
        <w:t>. Members chime in and state that s</w:t>
      </w:r>
      <w:r w:rsidR="001E1E75">
        <w:t>hared governance is different on the individual campuses, but the importance is high.</w:t>
      </w:r>
      <w:r w:rsidR="001C0F8D">
        <w:t xml:space="preserve"> It is also said that s</w:t>
      </w:r>
      <w:r w:rsidR="001E1E75">
        <w:t>hared governance is also shared responsibility! Transparency comes with assistance in the work.</w:t>
      </w:r>
      <w:r w:rsidR="001C0F8D">
        <w:t xml:space="preserve"> Members say that r</w:t>
      </w:r>
      <w:r w:rsidR="00B940E6">
        <w:t xml:space="preserve">eaffirmation sends the message that </w:t>
      </w:r>
      <w:r w:rsidR="001C0F8D">
        <w:t>FAC</w:t>
      </w:r>
      <w:r w:rsidR="00B940E6">
        <w:t xml:space="preserve"> stand</w:t>
      </w:r>
      <w:r w:rsidR="001C0F8D">
        <w:t>s</w:t>
      </w:r>
      <w:r w:rsidR="00B940E6">
        <w:t xml:space="preserve"> by </w:t>
      </w:r>
      <w:proofErr w:type="gramStart"/>
      <w:r w:rsidR="00B940E6">
        <w:t>it</w:t>
      </w:r>
      <w:proofErr w:type="gramEnd"/>
      <w:r w:rsidR="00B940E6">
        <w:t xml:space="preserve"> and </w:t>
      </w:r>
      <w:r w:rsidR="001C0F8D">
        <w:t xml:space="preserve">it will </w:t>
      </w:r>
      <w:r w:rsidR="00B940E6">
        <w:t>act as a reminder.</w:t>
      </w:r>
    </w:p>
    <w:p w14:paraId="13D01898" w14:textId="6A0CDFE3" w:rsidR="004059DA" w:rsidRDefault="004059DA" w:rsidP="00940220">
      <w:r>
        <w:t xml:space="preserve">The question is </w:t>
      </w:r>
      <w:r w:rsidR="001C0F8D">
        <w:t>called, and the discussion is ended.</w:t>
      </w:r>
    </w:p>
    <w:p w14:paraId="7ACE67F5" w14:textId="77777777" w:rsidR="001C0F8D" w:rsidRDefault="001C0F8D" w:rsidP="00940220">
      <w:r>
        <w:t>The motion passes and FAC reaffirms the document</w:t>
      </w:r>
      <w:r>
        <w:t>.</w:t>
      </w:r>
    </w:p>
    <w:p w14:paraId="31F40A3E" w14:textId="0FF7F334" w:rsidR="004059DA" w:rsidRDefault="004059DA" w:rsidP="00940220">
      <w:r w:rsidRPr="00E4204E">
        <w:rPr>
          <w:b/>
          <w:bCs/>
        </w:rPr>
        <w:t>Health Affairs</w:t>
      </w:r>
      <w:r>
        <w:t xml:space="preserve">. </w:t>
      </w:r>
      <w:r w:rsidR="001C0F8D">
        <w:t>Reports the committee will continue</w:t>
      </w:r>
      <w:r w:rsidR="00E4204E">
        <w:t xml:space="preserve"> working on health </w:t>
      </w:r>
      <w:r w:rsidR="001C0F8D">
        <w:t>professions</w:t>
      </w:r>
      <w:r w:rsidR="00E4204E">
        <w:t xml:space="preserve"> related topics, especially COVID related implications</w:t>
      </w:r>
      <w:r w:rsidR="001C0F8D">
        <w:t xml:space="preserve"> and </w:t>
      </w:r>
      <w:r w:rsidR="003B6B37">
        <w:t>Burnout</w:t>
      </w:r>
      <w:r w:rsidR="001C0F8D">
        <w:t>.</w:t>
      </w:r>
    </w:p>
    <w:p w14:paraId="690D4815" w14:textId="03E29B90" w:rsidR="00E4204E" w:rsidRDefault="00E4204E" w:rsidP="00940220">
      <w:r w:rsidRPr="00E4204E">
        <w:rPr>
          <w:b/>
          <w:bCs/>
        </w:rPr>
        <w:t>Research Committee</w:t>
      </w:r>
      <w:r>
        <w:t xml:space="preserve">: </w:t>
      </w:r>
      <w:r w:rsidR="001C0F8D">
        <w:t xml:space="preserve">The reminds and </w:t>
      </w:r>
      <w:r w:rsidRPr="00E4204E">
        <w:t>encourage</w:t>
      </w:r>
      <w:r w:rsidR="001C0F8D">
        <w:t>s</w:t>
      </w:r>
      <w:r w:rsidRPr="00E4204E">
        <w:t xml:space="preserve"> FAC </w:t>
      </w:r>
      <w:r w:rsidR="001C0F8D">
        <w:t xml:space="preserve">members </w:t>
      </w:r>
      <w:r w:rsidRPr="00E4204E">
        <w:t xml:space="preserve">to help </w:t>
      </w:r>
      <w:r w:rsidR="001223C7">
        <w:t xml:space="preserve">in getting the </w:t>
      </w:r>
      <w:r w:rsidRPr="00E4204E">
        <w:t xml:space="preserve">research </w:t>
      </w:r>
      <w:r w:rsidR="001223C7">
        <w:t xml:space="preserve">support information from </w:t>
      </w:r>
      <w:r w:rsidRPr="00E4204E">
        <w:t>various campuses</w:t>
      </w:r>
      <w:r w:rsidR="001223C7">
        <w:t>.</w:t>
      </w:r>
    </w:p>
    <w:p w14:paraId="5438F7D4" w14:textId="77777777" w:rsidR="001223C7" w:rsidRPr="001223C7" w:rsidRDefault="001223C7" w:rsidP="00940220">
      <w:pPr>
        <w:rPr>
          <w:b/>
          <w:bCs/>
        </w:rPr>
      </w:pPr>
      <w:r w:rsidRPr="001223C7">
        <w:rPr>
          <w:b/>
          <w:bCs/>
        </w:rPr>
        <w:t>Academic Campus Reports</w:t>
      </w:r>
    </w:p>
    <w:p w14:paraId="67C80B58" w14:textId="7D9BBDD2" w:rsidR="00B940E6" w:rsidRDefault="004059DA" w:rsidP="00940220">
      <w:r>
        <w:t>11:04</w:t>
      </w:r>
      <w:r w:rsidR="001223C7">
        <w:t>am</w:t>
      </w:r>
      <w:r>
        <w:t xml:space="preserve"> UTRGV </w:t>
      </w:r>
      <w:r w:rsidR="001223C7">
        <w:t>reports.</w:t>
      </w:r>
    </w:p>
    <w:p w14:paraId="4F6DE884" w14:textId="77777777" w:rsidR="001223C7" w:rsidRDefault="004059DA" w:rsidP="00940220">
      <w:r>
        <w:t>11:06</w:t>
      </w:r>
      <w:r w:rsidR="001223C7">
        <w:t>am</w:t>
      </w:r>
      <w:r>
        <w:t xml:space="preserve"> UT Austin</w:t>
      </w:r>
      <w:r w:rsidR="001223C7">
        <w:t xml:space="preserve"> reports.</w:t>
      </w:r>
    </w:p>
    <w:p w14:paraId="142F35D5" w14:textId="7ABB5479" w:rsidR="00E4204E" w:rsidRDefault="00E4204E" w:rsidP="00940220">
      <w:r>
        <w:t>11:12am UTPB</w:t>
      </w:r>
      <w:r w:rsidR="001223C7">
        <w:t xml:space="preserve"> reports</w:t>
      </w:r>
      <w:r w:rsidR="000E768E">
        <w:t>.</w:t>
      </w:r>
    </w:p>
    <w:p w14:paraId="45EB9B8D" w14:textId="77777777" w:rsidR="001223C7" w:rsidRDefault="000E768E" w:rsidP="00940220">
      <w:r>
        <w:t xml:space="preserve">11:17am UTA </w:t>
      </w:r>
      <w:r w:rsidR="001223C7">
        <w:t>reports.</w:t>
      </w:r>
    </w:p>
    <w:p w14:paraId="482500C8" w14:textId="73BD6D1F" w:rsidR="00BA7AC7" w:rsidRDefault="00B77B85" w:rsidP="00940220">
      <w:r>
        <w:t>11:24</w:t>
      </w:r>
      <w:r w:rsidR="001223C7">
        <w:t>am</w:t>
      </w:r>
      <w:r>
        <w:t xml:space="preserve"> UTD </w:t>
      </w:r>
      <w:r w:rsidR="001223C7">
        <w:t>reports</w:t>
      </w:r>
      <w:r>
        <w:t>.</w:t>
      </w:r>
    </w:p>
    <w:p w14:paraId="7438ACE1" w14:textId="057258B6" w:rsidR="00B77B85" w:rsidRDefault="00B77B85" w:rsidP="00940220">
      <w:r>
        <w:t>11:29</w:t>
      </w:r>
      <w:r w:rsidR="001223C7">
        <w:t>am</w:t>
      </w:r>
      <w:r>
        <w:t xml:space="preserve"> UTEP </w:t>
      </w:r>
      <w:r w:rsidR="001223C7">
        <w:t>reports.</w:t>
      </w:r>
    </w:p>
    <w:p w14:paraId="4CC47DAE" w14:textId="4DBDB136" w:rsidR="00B77B85" w:rsidRDefault="00B60F5E" w:rsidP="00940220">
      <w:r>
        <w:t>11:32</w:t>
      </w:r>
      <w:r w:rsidR="001223C7">
        <w:t>am</w:t>
      </w:r>
      <w:r>
        <w:t xml:space="preserve"> UTSA</w:t>
      </w:r>
      <w:r w:rsidR="001223C7">
        <w:t xml:space="preserve"> reports</w:t>
      </w:r>
      <w:r w:rsidR="00C5609E">
        <w:t>.</w:t>
      </w:r>
    </w:p>
    <w:p w14:paraId="326E4346" w14:textId="51ACDFCA" w:rsidR="00BA7AC7" w:rsidRDefault="00C5609E" w:rsidP="00940220">
      <w:r>
        <w:t>11:38</w:t>
      </w:r>
      <w:r w:rsidR="001223C7">
        <w:t>am</w:t>
      </w:r>
      <w:r>
        <w:t xml:space="preserve"> UT Tyler</w:t>
      </w:r>
      <w:r w:rsidR="001223C7">
        <w:t xml:space="preserve"> reports</w:t>
      </w:r>
      <w:r>
        <w:t>.</w:t>
      </w:r>
    </w:p>
    <w:p w14:paraId="5455936C" w14:textId="05F74376" w:rsidR="003B6B37" w:rsidRPr="001223C7" w:rsidRDefault="003B6B37" w:rsidP="00940220">
      <w:pPr>
        <w:rPr>
          <w:b/>
          <w:bCs/>
        </w:rPr>
      </w:pPr>
      <w:r w:rsidRPr="001223C7">
        <w:rPr>
          <w:b/>
          <w:bCs/>
        </w:rPr>
        <w:lastRenderedPageBreak/>
        <w:t>Closing Discussions</w:t>
      </w:r>
    </w:p>
    <w:p w14:paraId="3FFC1E95" w14:textId="473AFE6C" w:rsidR="003B6B37" w:rsidRDefault="003B6B37" w:rsidP="00716200">
      <w:r>
        <w:t xml:space="preserve">11:41am </w:t>
      </w:r>
      <w:r w:rsidR="001223C7">
        <w:t xml:space="preserve">Dr. </w:t>
      </w:r>
      <w:r w:rsidR="001223C7" w:rsidRPr="00EC41AD">
        <w:t>Nikos Vasilakis</w:t>
      </w:r>
      <w:r w:rsidR="001223C7">
        <w:t xml:space="preserve"> states that FAC</w:t>
      </w:r>
      <w:r>
        <w:t xml:space="preserve"> will hear about burnout initiatives at the next FAC meeting</w:t>
      </w:r>
      <w:r w:rsidR="001223C7">
        <w:t xml:space="preserve">. He thanks the group for the </w:t>
      </w:r>
      <w:r w:rsidR="00716200">
        <w:t xml:space="preserve">productive discussion and reminds the group that all members </w:t>
      </w:r>
      <w:r>
        <w:t>face different issues</w:t>
      </w:r>
      <w:r w:rsidR="00716200">
        <w:t xml:space="preserve">, but that FAC members </w:t>
      </w:r>
      <w:r>
        <w:t xml:space="preserve">need to be the best advocates for </w:t>
      </w:r>
      <w:r w:rsidR="00716200">
        <w:t>their</w:t>
      </w:r>
      <w:r>
        <w:t xml:space="preserve"> stakeholders.</w:t>
      </w:r>
      <w:r w:rsidR="005B36DC">
        <w:t xml:space="preserve"> </w:t>
      </w:r>
      <w:r w:rsidR="00716200">
        <w:t>He says: “</w:t>
      </w:r>
      <w:r w:rsidR="005B36DC">
        <w:t>We do a good job, but we need to do better.</w:t>
      </w:r>
      <w:r w:rsidR="00716200">
        <w:t>”</w:t>
      </w:r>
    </w:p>
    <w:p w14:paraId="525FB080" w14:textId="108672F5" w:rsidR="005B36DC" w:rsidRDefault="00716200" w:rsidP="00940220">
      <w:r>
        <w:t xml:space="preserve">The group emphasizes that better communication is needed, and that communication needs to go </w:t>
      </w:r>
      <w:r w:rsidR="005B36DC">
        <w:t>upward and downward</w:t>
      </w:r>
      <w:r>
        <w:t>, to UT System and administrators as well as to faculty on the campuses.</w:t>
      </w:r>
    </w:p>
    <w:p w14:paraId="3692C565" w14:textId="5839D7E7" w:rsidR="00E6366A" w:rsidRDefault="00716200" w:rsidP="00940220">
      <w:r>
        <w:t xml:space="preserve">Dr. </w:t>
      </w:r>
      <w:r w:rsidRPr="00EC41AD">
        <w:t>Nikos Vasilakis</w:t>
      </w:r>
      <w:r>
        <w:t xml:space="preserve"> </w:t>
      </w:r>
      <w:r>
        <w:t xml:space="preserve">closes by saying that FAC </w:t>
      </w:r>
      <w:r w:rsidR="00E6366A">
        <w:t xml:space="preserve">will meet again in April, </w:t>
      </w:r>
      <w:r>
        <w:t xml:space="preserve">likely </w:t>
      </w:r>
      <w:r w:rsidR="00E6366A">
        <w:t>in person.</w:t>
      </w:r>
    </w:p>
    <w:p w14:paraId="120E1931" w14:textId="20488A05" w:rsidR="00E6366A" w:rsidRDefault="00C54E2B" w:rsidP="00940220">
      <w:r>
        <w:t>11:54am Meeting adjourned</w:t>
      </w:r>
    </w:p>
    <w:p w14:paraId="19E3B477" w14:textId="77777777" w:rsidR="00C54E2B" w:rsidRDefault="00C54E2B" w:rsidP="00940220"/>
    <w:sectPr w:rsidR="00C5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2FD"/>
    <w:rsid w:val="0000344C"/>
    <w:rsid w:val="00016E74"/>
    <w:rsid w:val="00023C06"/>
    <w:rsid w:val="0007003B"/>
    <w:rsid w:val="0009670E"/>
    <w:rsid w:val="000B4732"/>
    <w:rsid w:val="000C61E5"/>
    <w:rsid w:val="000E768E"/>
    <w:rsid w:val="00101EAF"/>
    <w:rsid w:val="001043B6"/>
    <w:rsid w:val="001127E6"/>
    <w:rsid w:val="001223C7"/>
    <w:rsid w:val="0014706F"/>
    <w:rsid w:val="0015122C"/>
    <w:rsid w:val="0015479B"/>
    <w:rsid w:val="00166091"/>
    <w:rsid w:val="00175B84"/>
    <w:rsid w:val="00176CB4"/>
    <w:rsid w:val="0018165B"/>
    <w:rsid w:val="001826FE"/>
    <w:rsid w:val="001C0F8D"/>
    <w:rsid w:val="001C69AE"/>
    <w:rsid w:val="001E1E75"/>
    <w:rsid w:val="001E398E"/>
    <w:rsid w:val="001E6F02"/>
    <w:rsid w:val="001F54FA"/>
    <w:rsid w:val="002100BA"/>
    <w:rsid w:val="00243599"/>
    <w:rsid w:val="002449D9"/>
    <w:rsid w:val="00245615"/>
    <w:rsid w:val="0029591F"/>
    <w:rsid w:val="002A4A47"/>
    <w:rsid w:val="002A50B7"/>
    <w:rsid w:val="002A5271"/>
    <w:rsid w:val="002D48C6"/>
    <w:rsid w:val="002E5810"/>
    <w:rsid w:val="002E6FA5"/>
    <w:rsid w:val="003114D2"/>
    <w:rsid w:val="003176C0"/>
    <w:rsid w:val="003604AA"/>
    <w:rsid w:val="003A4C19"/>
    <w:rsid w:val="003A73CD"/>
    <w:rsid w:val="003A7766"/>
    <w:rsid w:val="003B6B37"/>
    <w:rsid w:val="003D7950"/>
    <w:rsid w:val="003E6D9F"/>
    <w:rsid w:val="003F3C2C"/>
    <w:rsid w:val="00402EC6"/>
    <w:rsid w:val="004059DA"/>
    <w:rsid w:val="00412287"/>
    <w:rsid w:val="00422052"/>
    <w:rsid w:val="00472832"/>
    <w:rsid w:val="00491793"/>
    <w:rsid w:val="004B1EF4"/>
    <w:rsid w:val="004F4721"/>
    <w:rsid w:val="00501E13"/>
    <w:rsid w:val="00506D4C"/>
    <w:rsid w:val="005177E2"/>
    <w:rsid w:val="00524C3F"/>
    <w:rsid w:val="00535078"/>
    <w:rsid w:val="00566088"/>
    <w:rsid w:val="00574B5F"/>
    <w:rsid w:val="00591BE2"/>
    <w:rsid w:val="005A0914"/>
    <w:rsid w:val="005A5118"/>
    <w:rsid w:val="005A555A"/>
    <w:rsid w:val="005B36DC"/>
    <w:rsid w:val="005C139D"/>
    <w:rsid w:val="006465F3"/>
    <w:rsid w:val="00690572"/>
    <w:rsid w:val="006B3441"/>
    <w:rsid w:val="006B6680"/>
    <w:rsid w:val="006B7E17"/>
    <w:rsid w:val="006C7B9E"/>
    <w:rsid w:val="006D460A"/>
    <w:rsid w:val="006F5754"/>
    <w:rsid w:val="00714A0F"/>
    <w:rsid w:val="00716200"/>
    <w:rsid w:val="007607B3"/>
    <w:rsid w:val="00761A94"/>
    <w:rsid w:val="00765440"/>
    <w:rsid w:val="0076622B"/>
    <w:rsid w:val="00790FC8"/>
    <w:rsid w:val="007A589B"/>
    <w:rsid w:val="007A61DC"/>
    <w:rsid w:val="007B4F32"/>
    <w:rsid w:val="00844B33"/>
    <w:rsid w:val="0085315D"/>
    <w:rsid w:val="00860958"/>
    <w:rsid w:val="008640EE"/>
    <w:rsid w:val="008A452F"/>
    <w:rsid w:val="008D2A54"/>
    <w:rsid w:val="00930454"/>
    <w:rsid w:val="00940220"/>
    <w:rsid w:val="00954409"/>
    <w:rsid w:val="00955F55"/>
    <w:rsid w:val="009628D4"/>
    <w:rsid w:val="00974181"/>
    <w:rsid w:val="009E5B03"/>
    <w:rsid w:val="00A33858"/>
    <w:rsid w:val="00A35096"/>
    <w:rsid w:val="00AB779B"/>
    <w:rsid w:val="00AF384E"/>
    <w:rsid w:val="00B24EAE"/>
    <w:rsid w:val="00B322FD"/>
    <w:rsid w:val="00B41482"/>
    <w:rsid w:val="00B44334"/>
    <w:rsid w:val="00B5636B"/>
    <w:rsid w:val="00B60DAC"/>
    <w:rsid w:val="00B60F5E"/>
    <w:rsid w:val="00B67F2F"/>
    <w:rsid w:val="00B77B85"/>
    <w:rsid w:val="00B815D7"/>
    <w:rsid w:val="00B940E6"/>
    <w:rsid w:val="00BA7AC7"/>
    <w:rsid w:val="00BB3F96"/>
    <w:rsid w:val="00BC36D6"/>
    <w:rsid w:val="00BC6BD8"/>
    <w:rsid w:val="00BD1353"/>
    <w:rsid w:val="00C35713"/>
    <w:rsid w:val="00C36A39"/>
    <w:rsid w:val="00C54E2B"/>
    <w:rsid w:val="00C5609E"/>
    <w:rsid w:val="00CB0ABA"/>
    <w:rsid w:val="00CF088B"/>
    <w:rsid w:val="00D01503"/>
    <w:rsid w:val="00D44BAA"/>
    <w:rsid w:val="00D55A25"/>
    <w:rsid w:val="00DF0547"/>
    <w:rsid w:val="00E062C2"/>
    <w:rsid w:val="00E06356"/>
    <w:rsid w:val="00E4204E"/>
    <w:rsid w:val="00E6366A"/>
    <w:rsid w:val="00E96950"/>
    <w:rsid w:val="00EA2886"/>
    <w:rsid w:val="00EA799D"/>
    <w:rsid w:val="00EC3214"/>
    <w:rsid w:val="00ED3C23"/>
    <w:rsid w:val="00EF585C"/>
    <w:rsid w:val="00F032E8"/>
    <w:rsid w:val="00F470DE"/>
    <w:rsid w:val="00F52CB0"/>
    <w:rsid w:val="00F96058"/>
    <w:rsid w:val="00FA2241"/>
    <w:rsid w:val="00FB154A"/>
    <w:rsid w:val="00FC25F8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EB170"/>
  <w15:chartTrackingRefBased/>
  <w15:docId w15:val="{1F8090CF-002E-4C7A-BB93-A63F0D2B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icy.uta.edu/doctract/documentportal/08D8C3F67E654437896F9272E7511371" TargetMode="External"/><Relationship Id="rId4" Type="http://schemas.openxmlformats.org/officeDocument/2006/relationships/hyperlink" Target="https://www.uttyler.edu/faculty-senate/files/sharedgov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Coursey, David H</dc:creator>
  <cp:keywords/>
  <dc:description/>
  <cp:lastModifiedBy>Volker Quetschke</cp:lastModifiedBy>
  <cp:revision>6</cp:revision>
  <dcterms:created xsi:type="dcterms:W3CDTF">2022-04-23T23:18:00Z</dcterms:created>
  <dcterms:modified xsi:type="dcterms:W3CDTF">2022-04-24T01:41:00Z</dcterms:modified>
</cp:coreProperties>
</file>